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460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0F2C1770" wp14:editId="298BD32F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6946B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12-13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03A8BC25" w14:textId="1C311EC6" w:rsidR="00BA0FB9" w:rsidRPr="005657AF" w:rsidRDefault="007B2757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December 13, 2023</w:t>
          </w:r>
        </w:p>
      </w:sdtContent>
    </w:sdt>
    <w:p w14:paraId="7B4680E0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5ACAFC5F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3840B10A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24D48F05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097F8A1D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7CE21F19" w14:textId="4DB35BCC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7B2757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>9:0</w:t>
              </w:r>
              <w:r w:rsidR="00C04795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>3</w:t>
              </w:r>
              <w:r w:rsidR="007B2757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7B2757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09CFF480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09E39411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7AB4012D" w14:textId="70926FBF" w:rsidR="00442CEB" w:rsidRPr="00BC3823" w:rsidRDefault="00F756E1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7B2757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669E139B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59630FAD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485D4F0B" w14:textId="32CFECD3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7B2757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3EAE21C0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3951AAE7" w14:textId="4FFF0F68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7B2757">
            <w:rPr>
              <w:rFonts w:ascii="Century Gothic" w:hAnsi="Century Gothic"/>
              <w:sz w:val="20"/>
              <w:szCs w:val="22"/>
            </w:rPr>
            <w:t xml:space="preserve">7877.44 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0D1625D4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25B5FB8D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51801947" w14:textId="3C6E5912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C04795">
            <w:rPr>
              <w:rFonts w:ascii="Century Gothic" w:hAnsi="Century Gothic"/>
              <w:sz w:val="20"/>
              <w:szCs w:val="20"/>
            </w:rPr>
            <w:t>National Geographic Tests are now being offered at SLC.</w:t>
          </w:r>
        </w:sdtContent>
      </w:sdt>
    </w:p>
    <w:p w14:paraId="3A569674" w14:textId="5A0C447F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C04795">
            <w:rPr>
              <w:rFonts w:ascii="Century Gothic" w:hAnsi="Century Gothic"/>
              <w:sz w:val="20"/>
              <w:szCs w:val="20"/>
            </w:rPr>
            <w:t>Thanked CLUB MED for engagement during Dr. Stephanie Friedman’s presentation; reminder for everyone to check the opportunities page on the club website.</w:t>
          </w:r>
        </w:sdtContent>
      </w:sdt>
    </w:p>
    <w:p w14:paraId="26D6BBEE" w14:textId="511625CB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C04795">
            <w:rPr>
              <w:rFonts w:ascii="Century Gothic" w:hAnsi="Century Gothic"/>
              <w:sz w:val="20"/>
              <w:szCs w:val="20"/>
            </w:rPr>
            <w:t>Orders have been placed.</w:t>
          </w:r>
        </w:sdtContent>
      </w:sdt>
      <w:bookmarkEnd w:id="1"/>
    </w:p>
    <w:p w14:paraId="16F4607F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3826A31B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3D4C1AC6" w14:textId="1729C6F1" w:rsidR="00442CEB" w:rsidRPr="00BC3823" w:rsidRDefault="00F756E1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7B2757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2BAC0136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00B741F3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1169A5C7" w14:textId="663F4C6C" w:rsidR="00442CEB" w:rsidRPr="00BC3823" w:rsidRDefault="00F756E1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7B2757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1D097400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0EB3E587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26792CBF" w14:textId="7D2226DE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7B2757">
            <w:rPr>
              <w:rFonts w:ascii="Century Gothic" w:hAnsi="Century Gothic"/>
              <w:sz w:val="20"/>
              <w:szCs w:val="20"/>
            </w:rPr>
            <w:t>Watching a House MD episode about Munchausen’s.</w:t>
          </w:r>
        </w:sdtContent>
      </w:sdt>
    </w:p>
    <w:p w14:paraId="11B65C2A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1BFA7F01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73E70CFC" w14:textId="0B9D3437" w:rsidR="00192C03" w:rsidRPr="00BC3823" w:rsidRDefault="00F756E1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>
            <w:rPr>
              <w:rFonts w:ascii="Century Gothic" w:hAnsi="Century Gothic"/>
              <w:sz w:val="20"/>
              <w:szCs w:val="22"/>
            </w:rPr>
            <w:t>Happy Winter Break.</w:t>
          </w:r>
        </w:sdtContent>
      </w:sdt>
    </w:p>
    <w:p w14:paraId="01EA09E9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0A8AF029" w14:textId="2DD3237C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F756E1">
            <w:rPr>
              <w:rFonts w:ascii="Century Gothic" w:hAnsi="Century Gothic"/>
              <w:sz w:val="20"/>
              <w:szCs w:val="22"/>
            </w:rPr>
            <w:t>Mary Lee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F756E1">
            <w:rPr>
              <w:rFonts w:ascii="Century Gothic" w:hAnsi="Century Gothic"/>
              <w:sz w:val="20"/>
              <w:szCs w:val="22"/>
            </w:rPr>
            <w:t xml:space="preserve">Tanvi </w:t>
          </w:r>
          <w:proofErr w:type="spellStart"/>
          <w:r w:rsidR="00F756E1">
            <w:rPr>
              <w:rFonts w:ascii="Century Gothic" w:hAnsi="Century Gothic"/>
              <w:sz w:val="20"/>
              <w:szCs w:val="22"/>
            </w:rPr>
            <w:t>Dua</w:t>
          </w:r>
          <w:proofErr w:type="spellEnd"/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F756E1">
            <w:rPr>
              <w:rFonts w:ascii="Century Gothic" w:hAnsi="Century Gothic"/>
              <w:sz w:val="20"/>
              <w:szCs w:val="22"/>
            </w:rPr>
            <w:t>9:53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B2757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04795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56E1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2165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01747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1</cp:revision>
  <cp:lastPrinted>2014-05-28T15:15:00Z</cp:lastPrinted>
  <dcterms:created xsi:type="dcterms:W3CDTF">2023-12-13T16:52:00Z</dcterms:created>
  <dcterms:modified xsi:type="dcterms:W3CDTF">2023-12-13T17:53:00Z</dcterms:modified>
</cp:coreProperties>
</file>