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569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3EC95A26" wp14:editId="4D943759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51ED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3-06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6EA8B056" w14:textId="135F3B3E" w:rsidR="00BA0FB9" w:rsidRPr="005657AF" w:rsidRDefault="00BF6992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March 6, 2024</w:t>
          </w:r>
        </w:p>
      </w:sdtContent>
    </w:sdt>
    <w:p w14:paraId="5881B8C5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039A3C34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4F045A2D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5044E88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41459D9C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26BC3A39" w14:textId="0F91A685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BF6992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BF6992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1E125A4D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411EFB4A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5C9B0C04" w14:textId="2D6C1C81" w:rsidR="00442CEB" w:rsidRPr="00BC3823" w:rsidRDefault="000264E5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BF6992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4328CFE4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0FBC40E3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4411FCE3" w14:textId="0967D374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011F61B1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BF372E2" w14:textId="37BC300F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2"/>
            </w:rPr>
            <w:t>8,523.00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358B08B1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31D9434F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76F7F720" w14:textId="7B073504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B07C75">
            <w:rPr>
              <w:rFonts w:ascii="Century Gothic" w:hAnsi="Century Gothic"/>
              <w:sz w:val="20"/>
              <w:szCs w:val="20"/>
            </w:rPr>
            <w:t>SLC is next week; ensure adequate apparel.</w:t>
          </w:r>
        </w:sdtContent>
      </w:sdt>
    </w:p>
    <w:p w14:paraId="21D08721" w14:textId="41C8EC5A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0264E5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57DCC43E" w14:textId="7D3C0ACC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0264E5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4B6174C3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74C92871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64215B74" w14:textId="001D1367" w:rsidR="00442CEB" w:rsidRPr="00BC3823" w:rsidRDefault="000264E5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EBE5A43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1799B67A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7EFA1CCA" w14:textId="1EB4EBF9" w:rsidR="00442CEB" w:rsidRPr="00BC3823" w:rsidRDefault="000264E5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5C2F739B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2372F5D3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0C4D6471" w14:textId="7D299507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0"/>
            </w:rPr>
            <w:t>SLC presentation and member practice.</w:t>
          </w:r>
        </w:sdtContent>
      </w:sdt>
    </w:p>
    <w:p w14:paraId="1012ECCA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4112BB87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06B10216" w14:textId="47CCE457" w:rsidR="00192C03" w:rsidRPr="00BF6992" w:rsidRDefault="000264E5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BF6992">
            <w:rPr>
              <w:rFonts w:ascii="Century Gothic" w:hAnsi="Century Gothic"/>
              <w:sz w:val="20"/>
              <w:szCs w:val="22"/>
            </w:rPr>
            <w:t>HOSA SLC is next week.</w:t>
          </w:r>
        </w:sdtContent>
      </w:sdt>
    </w:p>
    <w:p w14:paraId="1A60ACF5" w14:textId="0E2C40DB" w:rsidR="00BF6992" w:rsidRPr="00BF6992" w:rsidRDefault="00BF6992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Make sure you have apparel for the conference.</w:t>
      </w:r>
    </w:p>
    <w:p w14:paraId="52C0C63B" w14:textId="211AA07B" w:rsidR="00BF6992" w:rsidRPr="00BC3823" w:rsidRDefault="00BF6992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No meeting next week.</w:t>
      </w:r>
    </w:p>
    <w:p w14:paraId="4FA9C9E0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3FB285F2" w14:textId="27A9BD21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037043">
            <w:rPr>
              <w:rFonts w:ascii="Century Gothic" w:hAnsi="Century Gothic"/>
              <w:sz w:val="20"/>
              <w:szCs w:val="22"/>
            </w:rPr>
            <w:t>Nicolas H.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037043">
            <w:rPr>
              <w:rFonts w:ascii="Century Gothic" w:hAnsi="Century Gothic"/>
              <w:sz w:val="20"/>
              <w:szCs w:val="22"/>
            </w:rPr>
            <w:t>Tanvi Dua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037043">
            <w:rPr>
              <w:rFonts w:ascii="Century Gothic" w:hAnsi="Century Gothic"/>
              <w:sz w:val="20"/>
              <w:szCs w:val="22"/>
            </w:rPr>
            <w:t>9:50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264E5"/>
    <w:rsid w:val="00037043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B4162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07C75"/>
    <w:rsid w:val="00B60DA8"/>
    <w:rsid w:val="00B97E0D"/>
    <w:rsid w:val="00BA0FB9"/>
    <w:rsid w:val="00BA4156"/>
    <w:rsid w:val="00BB68D9"/>
    <w:rsid w:val="00BC3823"/>
    <w:rsid w:val="00BF0F56"/>
    <w:rsid w:val="00BF6992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2CE0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059C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1E02"/>
    <w:rsid w:val="00535445"/>
    <w:rsid w:val="0054502E"/>
    <w:rsid w:val="005671A2"/>
    <w:rsid w:val="005753B2"/>
    <w:rsid w:val="005B6288"/>
    <w:rsid w:val="005D3E8F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3</cp:revision>
  <cp:lastPrinted>2014-05-28T15:15:00Z</cp:lastPrinted>
  <dcterms:created xsi:type="dcterms:W3CDTF">2024-03-06T16:31:00Z</dcterms:created>
  <dcterms:modified xsi:type="dcterms:W3CDTF">2024-03-06T17:50:00Z</dcterms:modified>
</cp:coreProperties>
</file>