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D72F" w14:textId="77777777" w:rsidR="00BA0FB9" w:rsidRDefault="00FC1B1F" w:rsidP="003A2754">
      <w:pPr>
        <w:pStyle w:val="Title"/>
        <w:spacing w:line="360" w:lineRule="auto"/>
        <w:ind w:left="360" w:right="-274"/>
        <w:jc w:val="left"/>
        <w:rPr>
          <w:rFonts w:ascii="Century Gothic" w:hAnsi="Century Gothic"/>
          <w:sz w:val="36"/>
          <w:szCs w:val="28"/>
        </w:rPr>
      </w:pPr>
      <w:r>
        <w:rPr>
          <w:rFonts w:ascii="Century Gothic" w:hAnsi="Century Gothic"/>
          <w:noProof/>
          <w:sz w:val="36"/>
          <w:szCs w:val="28"/>
        </w:rPr>
        <w:drawing>
          <wp:anchor distT="0" distB="0" distL="114300" distR="114300" simplePos="0" relativeHeight="251658240" behindDoc="1" locked="0" layoutInCell="1" allowOverlap="1" wp14:anchorId="5394231C" wp14:editId="7513BF90">
            <wp:simplePos x="0" y="0"/>
            <wp:positionH relativeFrom="column">
              <wp:posOffset>-628650</wp:posOffset>
            </wp:positionH>
            <wp:positionV relativeFrom="paragraph">
              <wp:posOffset>-359410</wp:posOffset>
            </wp:positionV>
            <wp:extent cx="7943850" cy="12357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right logo.PNG"/>
                    <pic:cNvPicPr/>
                  </pic:nvPicPr>
                  <pic:blipFill>
                    <a:blip r:embed="rId5">
                      <a:extLst>
                        <a:ext uri="{28A0092B-C50C-407E-A947-70E740481C1C}">
                          <a14:useLocalDpi xmlns:a14="http://schemas.microsoft.com/office/drawing/2010/main" val="0"/>
                        </a:ext>
                      </a:extLst>
                    </a:blip>
                    <a:stretch>
                      <a:fillRect/>
                    </a:stretch>
                  </pic:blipFill>
                  <pic:spPr>
                    <a:xfrm>
                      <a:off x="0" y="0"/>
                      <a:ext cx="7943850" cy="1235710"/>
                    </a:xfrm>
                    <a:prstGeom prst="rect">
                      <a:avLst/>
                    </a:prstGeom>
                  </pic:spPr>
                </pic:pic>
              </a:graphicData>
            </a:graphic>
            <wp14:sizeRelH relativeFrom="page">
              <wp14:pctWidth>0</wp14:pctWidth>
            </wp14:sizeRelH>
            <wp14:sizeRelV relativeFrom="page">
              <wp14:pctHeight>0</wp14:pctHeight>
            </wp14:sizeRelV>
          </wp:anchor>
        </w:drawing>
      </w:r>
    </w:p>
    <w:p w14:paraId="7C1FD2A7" w14:textId="77777777" w:rsidR="003A2754" w:rsidRPr="003A2754" w:rsidRDefault="003A2754" w:rsidP="003A2754">
      <w:pPr>
        <w:pStyle w:val="Title"/>
        <w:spacing w:line="360" w:lineRule="auto"/>
        <w:ind w:left="360" w:right="-274"/>
        <w:jc w:val="left"/>
        <w:rPr>
          <w:rFonts w:ascii="Century Gothic" w:hAnsi="Century Gothic"/>
          <w:sz w:val="40"/>
          <w:szCs w:val="28"/>
        </w:rPr>
      </w:pPr>
    </w:p>
    <w:sdt>
      <w:sdtPr>
        <w:rPr>
          <w:rStyle w:val="Style2"/>
          <w:sz w:val="24"/>
        </w:rPr>
        <w:id w:val="2001691468"/>
        <w:placeholder>
          <w:docPart w:val="2FF9CCA475F744AD8C5E7FC65B19A50C"/>
        </w:placeholder>
        <w:date w:fullDate="2023-09-27T00:00:00Z">
          <w:dateFormat w:val="MMMM d, yyyy"/>
          <w:lid w:val="en-US"/>
          <w:storeMappedDataAs w:val="dateTime"/>
          <w:calendar w:val="gregorian"/>
        </w:date>
      </w:sdtPr>
      <w:sdtEndPr>
        <w:rPr>
          <w:rStyle w:val="DefaultParagraphFont"/>
          <w:rFonts w:ascii="Tahoma" w:hAnsi="Tahoma"/>
          <w:noProof/>
        </w:rPr>
      </w:sdtEndPr>
      <w:sdtContent>
        <w:p w14:paraId="6BE153CA" w14:textId="5D072F26" w:rsidR="00BA0FB9" w:rsidRPr="005657AF" w:rsidRDefault="00E706E0" w:rsidP="005657AF">
          <w:pPr>
            <w:pStyle w:val="Title"/>
            <w:jc w:val="right"/>
            <w:rPr>
              <w:rFonts w:ascii="Century Gothic" w:hAnsi="Century Gothic"/>
              <w:noProof/>
              <w:sz w:val="24"/>
            </w:rPr>
          </w:pPr>
          <w:r>
            <w:rPr>
              <w:rStyle w:val="Style2"/>
              <w:sz w:val="24"/>
            </w:rPr>
            <w:t>September 27, 2023</w:t>
          </w:r>
        </w:p>
      </w:sdtContent>
    </w:sdt>
    <w:p w14:paraId="3E5867CA" w14:textId="77777777" w:rsidR="00BA0FB9" w:rsidRPr="005657AF" w:rsidRDefault="00BA0FB9" w:rsidP="00442CEB">
      <w:pPr>
        <w:pStyle w:val="Title"/>
        <w:ind w:right="-270"/>
        <w:rPr>
          <w:rFonts w:ascii="Century Gothic" w:hAnsi="Century Gothic"/>
          <w:noProof/>
          <w:sz w:val="14"/>
          <w:szCs w:val="14"/>
        </w:rPr>
      </w:pPr>
    </w:p>
    <w:p w14:paraId="60929084" w14:textId="77777777" w:rsidR="00442CEB" w:rsidRPr="00AF4A4A" w:rsidRDefault="00442CEB" w:rsidP="00EB15BC">
      <w:pPr>
        <w:pStyle w:val="Title"/>
        <w:rPr>
          <w:rFonts w:ascii="Century Gothic" w:hAnsi="Century Gothic"/>
          <w:noProof/>
          <w:sz w:val="32"/>
          <w:szCs w:val="32"/>
        </w:rPr>
      </w:pPr>
      <w:r w:rsidRPr="00AF4A4A">
        <w:rPr>
          <w:rFonts w:ascii="Century Gothic" w:hAnsi="Century Gothic"/>
          <w:noProof/>
          <w:sz w:val="32"/>
          <w:szCs w:val="32"/>
        </w:rPr>
        <w:t>General Membership Meeting Minutes</w:t>
      </w:r>
    </w:p>
    <w:p w14:paraId="71BEF383" w14:textId="77777777" w:rsidR="00442CEB" w:rsidRPr="00D3434C" w:rsidRDefault="00442CEB" w:rsidP="00EB15BC">
      <w:pPr>
        <w:pStyle w:val="Title"/>
        <w:jc w:val="left"/>
        <w:rPr>
          <w:rFonts w:ascii="Century Gothic" w:hAnsi="Century Gothic"/>
          <w:noProof/>
          <w:sz w:val="14"/>
          <w:szCs w:val="16"/>
        </w:rPr>
      </w:pPr>
    </w:p>
    <w:p w14:paraId="4590E772" w14:textId="77777777" w:rsidR="00442CEB" w:rsidRPr="00AF4A4A" w:rsidRDefault="00442CEB" w:rsidP="00EB15BC">
      <w:pPr>
        <w:pStyle w:val="Title"/>
        <w:numPr>
          <w:ilvl w:val="0"/>
          <w:numId w:val="11"/>
        </w:numPr>
        <w:tabs>
          <w:tab w:val="clear" w:pos="1080"/>
        </w:tabs>
        <w:ind w:left="450" w:hanging="450"/>
        <w:jc w:val="left"/>
        <w:rPr>
          <w:rFonts w:ascii="Century Gothic" w:hAnsi="Century Gothic"/>
          <w:noProof/>
          <w:sz w:val="20"/>
          <w:szCs w:val="22"/>
        </w:rPr>
      </w:pPr>
      <w:r w:rsidRPr="00AF4A4A">
        <w:rPr>
          <w:rFonts w:ascii="Century Gothic" w:hAnsi="Century Gothic"/>
          <w:noProof/>
          <w:sz w:val="20"/>
          <w:szCs w:val="22"/>
        </w:rPr>
        <w:t>Attendance (member</w:t>
      </w:r>
      <w:r w:rsidR="00535E01">
        <w:rPr>
          <w:rFonts w:ascii="Century Gothic" w:hAnsi="Century Gothic"/>
          <w:noProof/>
          <w:sz w:val="20"/>
          <w:szCs w:val="22"/>
        </w:rPr>
        <w:t>s</w:t>
      </w:r>
      <w:r w:rsidRPr="00AF4A4A">
        <w:rPr>
          <w:rFonts w:ascii="Century Gothic" w:hAnsi="Century Gothic"/>
          <w:noProof/>
          <w:sz w:val="20"/>
          <w:szCs w:val="22"/>
        </w:rPr>
        <w:t xml:space="preserve"> sign-in</w:t>
      </w:r>
      <w:r w:rsidR="00535E01">
        <w:rPr>
          <w:rFonts w:ascii="Century Gothic" w:hAnsi="Century Gothic"/>
          <w:noProof/>
          <w:sz w:val="20"/>
          <w:szCs w:val="22"/>
        </w:rPr>
        <w:t xml:space="preserve"> using Google Form</w:t>
      </w:r>
      <w:r w:rsidRPr="00AF4A4A">
        <w:rPr>
          <w:rFonts w:ascii="Century Gothic" w:hAnsi="Century Gothic"/>
          <w:noProof/>
          <w:sz w:val="20"/>
          <w:szCs w:val="22"/>
        </w:rPr>
        <w:t>)</w:t>
      </w:r>
    </w:p>
    <w:p w14:paraId="630BC7D2" w14:textId="77777777" w:rsidR="00442CEB" w:rsidRPr="00AF4A4A" w:rsidRDefault="00442CEB" w:rsidP="00EB15BC">
      <w:pPr>
        <w:pStyle w:val="Title"/>
        <w:ind w:left="360"/>
        <w:jc w:val="left"/>
        <w:rPr>
          <w:rFonts w:ascii="Century Gothic" w:hAnsi="Century Gothic"/>
          <w:noProof/>
          <w:sz w:val="14"/>
          <w:szCs w:val="16"/>
        </w:rPr>
      </w:pPr>
    </w:p>
    <w:p w14:paraId="55FDA119" w14:textId="28BD5604" w:rsidR="00BC3823" w:rsidRDefault="00442CEB" w:rsidP="00BC3823">
      <w:pPr>
        <w:pStyle w:val="Title"/>
        <w:numPr>
          <w:ilvl w:val="0"/>
          <w:numId w:val="11"/>
        </w:numPr>
        <w:tabs>
          <w:tab w:val="clear" w:pos="1080"/>
        </w:tabs>
        <w:ind w:left="450" w:hanging="450"/>
        <w:jc w:val="left"/>
        <w:rPr>
          <w:rFonts w:ascii="Century Gothic" w:eastAsia="Century Gothic" w:hAnsi="Century Gothic" w:cs="Century Gothic"/>
          <w:noProof/>
          <w:sz w:val="20"/>
          <w:szCs w:val="22"/>
        </w:rPr>
      </w:pPr>
      <w:r w:rsidRPr="00AF4A4A">
        <w:rPr>
          <w:rFonts w:ascii="Century Gothic" w:eastAsia="Century Gothic" w:hAnsi="Century Gothic" w:cs="Century Gothic"/>
          <w:noProof/>
          <w:sz w:val="20"/>
          <w:szCs w:val="22"/>
        </w:rPr>
        <w:t>Meeting called to order at</w:t>
      </w:r>
      <w:sdt>
        <w:sdtPr>
          <w:rPr>
            <w:rFonts w:ascii="Century Gothic" w:hAnsi="Century Gothic"/>
            <w:sz w:val="20"/>
            <w:szCs w:val="20"/>
          </w:rPr>
          <w:id w:val="-452792206"/>
          <w:placeholder>
            <w:docPart w:val="909EC1DFEE56483783D33290D43F4E41"/>
          </w:placeholder>
        </w:sdtPr>
        <w:sdtEndPr>
          <w:rPr>
            <w:szCs w:val="22"/>
          </w:rPr>
        </w:sdtEndPr>
        <w:sdtContent>
          <w:r w:rsidR="00B60DA8">
            <w:rPr>
              <w:rFonts w:ascii="Century Gothic" w:hAnsi="Century Gothic"/>
              <w:sz w:val="20"/>
              <w:szCs w:val="20"/>
            </w:rPr>
            <w:t xml:space="preserve"> </w:t>
          </w:r>
          <w:sdt>
            <w:sdtPr>
              <w:rPr>
                <w:rFonts w:ascii="Century Gothic" w:eastAsia="Century Gothic" w:hAnsi="Century Gothic" w:cs="Century Gothic"/>
                <w:noProof/>
                <w:sz w:val="20"/>
                <w:szCs w:val="22"/>
              </w:rPr>
              <w:id w:val="74167676"/>
              <w:placeholder>
                <w:docPart w:val="59546974B2434E28BCCF20149FD5FD59"/>
              </w:placeholder>
            </w:sdtPr>
            <w:sdtEndPr/>
            <w:sdtContent>
              <w:r w:rsidR="00E706E0">
                <w:rPr>
                  <w:rFonts w:ascii="Century Gothic" w:eastAsia="Century Gothic" w:hAnsi="Century Gothic" w:cs="Century Gothic"/>
                  <w:noProof/>
                  <w:sz w:val="20"/>
                  <w:szCs w:val="22"/>
                </w:rPr>
                <w:t xml:space="preserve">9:00 </w:t>
              </w:r>
            </w:sdtContent>
          </w:sdt>
        </w:sdtContent>
      </w:sdt>
      <w:r w:rsidR="00F7720A">
        <w:rPr>
          <w:rFonts w:ascii="Century Gothic" w:eastAsia="Century Gothic" w:hAnsi="Century Gothic" w:cs="Century Gothic"/>
          <w:noProof/>
          <w:sz w:val="20"/>
          <w:szCs w:val="22"/>
        </w:rPr>
        <w:t>am</w:t>
      </w:r>
      <w:r w:rsidRPr="00AF4A4A">
        <w:rPr>
          <w:rFonts w:ascii="Century Gothic" w:eastAsia="Century Gothic" w:hAnsi="Century Gothic" w:cs="Century Gothic"/>
          <w:noProof/>
          <w:sz w:val="20"/>
          <w:szCs w:val="22"/>
        </w:rPr>
        <w:t xml:space="preserve"> by </w:t>
      </w:r>
      <w:sdt>
        <w:sdtPr>
          <w:rPr>
            <w:rFonts w:ascii="Century Gothic" w:eastAsia="Century Gothic" w:hAnsi="Century Gothic" w:cs="Century Gothic"/>
            <w:noProof/>
            <w:sz w:val="20"/>
            <w:szCs w:val="22"/>
          </w:rPr>
          <w:id w:val="165375508"/>
          <w:placeholder>
            <w:docPart w:val="DefaultPlaceholder_1082065158"/>
          </w:placeholder>
        </w:sdtPr>
        <w:sdtEndPr/>
        <w:sdtContent>
          <w:r w:rsidR="00E706E0">
            <w:rPr>
              <w:rFonts w:ascii="Century Gothic" w:eastAsia="Century Gothic" w:hAnsi="Century Gothic" w:cs="Century Gothic"/>
              <w:noProof/>
              <w:sz w:val="20"/>
              <w:szCs w:val="22"/>
            </w:rPr>
            <w:t>Sharon Loyola</w:t>
          </w:r>
        </w:sdtContent>
      </w:sdt>
      <w:r w:rsidR="00BA0FB9" w:rsidRPr="00AF4A4A">
        <w:rPr>
          <w:rFonts w:ascii="Century Gothic" w:hAnsi="Century Gothic"/>
          <w:sz w:val="20"/>
          <w:szCs w:val="22"/>
        </w:rPr>
        <w:t>.</w:t>
      </w:r>
    </w:p>
    <w:p w14:paraId="7E1A25CD" w14:textId="77777777" w:rsidR="00BC3823" w:rsidRDefault="00442CEB" w:rsidP="00BC3823">
      <w:pPr>
        <w:pStyle w:val="Title"/>
        <w:numPr>
          <w:ilvl w:val="1"/>
          <w:numId w:val="11"/>
        </w:numPr>
        <w:jc w:val="left"/>
        <w:rPr>
          <w:rFonts w:ascii="Century Gothic" w:eastAsia="Century Gothic" w:hAnsi="Century Gothic" w:cs="Century Gothic"/>
          <w:noProof/>
          <w:sz w:val="20"/>
          <w:szCs w:val="22"/>
        </w:rPr>
      </w:pPr>
      <w:r w:rsidRPr="00BC3823">
        <w:rPr>
          <w:rFonts w:ascii="Century Gothic" w:hAnsi="Century Gothic"/>
          <w:noProof/>
          <w:sz w:val="20"/>
          <w:szCs w:val="22"/>
        </w:rPr>
        <w:t>Members in Attendance (attendance sheet on file)</w:t>
      </w:r>
    </w:p>
    <w:p w14:paraId="4C2934FD" w14:textId="77777777" w:rsidR="00BC3823" w:rsidRPr="00BC3823" w:rsidRDefault="00442CEB" w:rsidP="00BC3823">
      <w:pPr>
        <w:pStyle w:val="Title"/>
        <w:numPr>
          <w:ilvl w:val="1"/>
          <w:numId w:val="11"/>
        </w:numPr>
        <w:jc w:val="left"/>
        <w:rPr>
          <w:rFonts w:ascii="Century Gothic" w:eastAsia="Century Gothic" w:hAnsi="Century Gothic" w:cs="Century Gothic"/>
          <w:noProof/>
          <w:sz w:val="20"/>
          <w:szCs w:val="22"/>
        </w:rPr>
      </w:pPr>
      <w:r w:rsidRPr="00BC3823">
        <w:rPr>
          <w:rFonts w:ascii="Century Gothic" w:hAnsi="Century Gothic"/>
          <w:noProof/>
          <w:sz w:val="20"/>
          <w:szCs w:val="22"/>
        </w:rPr>
        <w:t>Guests in Attendance</w:t>
      </w:r>
    </w:p>
    <w:p w14:paraId="63E2B024" w14:textId="05AC0134" w:rsidR="00442CEB" w:rsidRPr="00BC3823" w:rsidRDefault="0048017A" w:rsidP="00BC3823">
      <w:pPr>
        <w:pStyle w:val="Title"/>
        <w:numPr>
          <w:ilvl w:val="2"/>
          <w:numId w:val="11"/>
        </w:numPr>
        <w:jc w:val="left"/>
        <w:rPr>
          <w:rFonts w:ascii="Century Gothic" w:eastAsia="Century Gothic" w:hAnsi="Century Gothic" w:cs="Century Gothic"/>
          <w:noProof/>
          <w:sz w:val="20"/>
          <w:szCs w:val="22"/>
        </w:rPr>
      </w:pPr>
      <w:sdt>
        <w:sdtPr>
          <w:rPr>
            <w:rFonts w:ascii="Century Gothic" w:hAnsi="Century Gothic"/>
            <w:noProof/>
            <w:sz w:val="20"/>
            <w:szCs w:val="22"/>
          </w:rPr>
          <w:id w:val="68314984"/>
          <w:placeholder>
            <w:docPart w:val="BAF77FD50E7A48F988AAACCBB847385B"/>
          </w:placeholder>
        </w:sdtPr>
        <w:sdtEndPr/>
        <w:sdtContent>
          <w:r w:rsidR="00E706E0">
            <w:rPr>
              <w:rFonts w:ascii="Century Gothic" w:hAnsi="Century Gothic"/>
              <w:noProof/>
              <w:sz w:val="20"/>
              <w:szCs w:val="22"/>
            </w:rPr>
            <w:t>None.</w:t>
          </w:r>
        </w:sdtContent>
      </w:sdt>
    </w:p>
    <w:p w14:paraId="0A8C33F1" w14:textId="77777777" w:rsidR="00442CEB" w:rsidRPr="00AF4A4A" w:rsidRDefault="00442CEB" w:rsidP="00EB15BC">
      <w:pPr>
        <w:pStyle w:val="Title"/>
        <w:jc w:val="left"/>
        <w:rPr>
          <w:rFonts w:ascii="Century Gothic" w:hAnsi="Century Gothic"/>
          <w:noProof/>
          <w:sz w:val="14"/>
          <w:szCs w:val="16"/>
        </w:rPr>
      </w:pPr>
    </w:p>
    <w:p w14:paraId="3FB15661" w14:textId="77777777" w:rsidR="00BC3823" w:rsidRDefault="00442CEB" w:rsidP="00BC3823">
      <w:pPr>
        <w:pStyle w:val="Title"/>
        <w:numPr>
          <w:ilvl w:val="0"/>
          <w:numId w:val="11"/>
        </w:numPr>
        <w:tabs>
          <w:tab w:val="clear" w:pos="1080"/>
        </w:tabs>
        <w:ind w:left="450" w:hanging="450"/>
        <w:jc w:val="left"/>
        <w:rPr>
          <w:rFonts w:ascii="Century Gothic" w:hAnsi="Century Gothic"/>
          <w:sz w:val="20"/>
          <w:szCs w:val="22"/>
        </w:rPr>
      </w:pPr>
      <w:r w:rsidRPr="00AF4A4A">
        <w:rPr>
          <w:rFonts w:ascii="Century Gothic" w:hAnsi="Century Gothic"/>
          <w:sz w:val="20"/>
          <w:szCs w:val="22"/>
        </w:rPr>
        <w:t>Reading and Approval of Minutes</w:t>
      </w:r>
    </w:p>
    <w:p w14:paraId="114B9910" w14:textId="03C75E24" w:rsidR="00442CEB" w:rsidRPr="00BC3823" w:rsidRDefault="004C5988" w:rsidP="00BC3823">
      <w:pPr>
        <w:pStyle w:val="Title"/>
        <w:ind w:left="720"/>
        <w:jc w:val="left"/>
        <w:rPr>
          <w:rFonts w:ascii="Century Gothic" w:hAnsi="Century Gothic"/>
          <w:sz w:val="20"/>
          <w:szCs w:val="22"/>
        </w:rPr>
      </w:pPr>
      <w:r w:rsidRPr="00BC3823">
        <w:rPr>
          <w:rFonts w:ascii="Century Gothic" w:hAnsi="Century Gothic"/>
          <w:sz w:val="20"/>
          <w:szCs w:val="22"/>
        </w:rPr>
        <w:t>Minutes were read</w:t>
      </w:r>
      <w:r w:rsidR="00442CEB" w:rsidRPr="00BC3823">
        <w:rPr>
          <w:rFonts w:ascii="Century Gothic" w:hAnsi="Century Gothic"/>
          <w:sz w:val="20"/>
          <w:szCs w:val="22"/>
        </w:rPr>
        <w:t xml:space="preserve"> by </w:t>
      </w:r>
      <w:sdt>
        <w:sdtPr>
          <w:rPr>
            <w:rFonts w:ascii="Century Gothic" w:hAnsi="Century Gothic"/>
            <w:sz w:val="20"/>
            <w:szCs w:val="22"/>
          </w:rPr>
          <w:id w:val="-1336230088"/>
          <w:placeholder>
            <w:docPart w:val="F7C82505AFF54D62A1FF19AC94332A7B"/>
          </w:placeholder>
        </w:sdtPr>
        <w:sdtEndPr/>
        <w:sdtContent>
          <w:r w:rsidR="00E706E0">
            <w:rPr>
              <w:rFonts w:ascii="Century Gothic" w:hAnsi="Century Gothic"/>
              <w:sz w:val="20"/>
              <w:szCs w:val="22"/>
            </w:rPr>
            <w:t>Selena Liu</w:t>
          </w:r>
        </w:sdtContent>
      </w:sdt>
      <w:r w:rsidR="00442CEB" w:rsidRPr="00BC3823">
        <w:rPr>
          <w:rFonts w:ascii="Century Gothic" w:hAnsi="Century Gothic"/>
          <w:sz w:val="20"/>
          <w:szCs w:val="22"/>
        </w:rPr>
        <w:t xml:space="preserve">. </w:t>
      </w:r>
      <w:r w:rsidRPr="00BC3823">
        <w:rPr>
          <w:rFonts w:ascii="Century Gothic" w:hAnsi="Century Gothic"/>
          <w:sz w:val="20"/>
          <w:szCs w:val="22"/>
        </w:rPr>
        <w:t>With no changes offered by members, the minutes were approved via unanimous consent.</w:t>
      </w:r>
    </w:p>
    <w:p w14:paraId="1C3BBBC7" w14:textId="77777777" w:rsidR="00442CEB" w:rsidRPr="00AF4A4A" w:rsidRDefault="00442CEB" w:rsidP="00EB15BC">
      <w:pPr>
        <w:pStyle w:val="Title"/>
        <w:ind w:left="1080"/>
        <w:jc w:val="left"/>
        <w:rPr>
          <w:rFonts w:ascii="Century Gothic" w:hAnsi="Century Gothic"/>
          <w:sz w:val="14"/>
          <w:szCs w:val="16"/>
        </w:rPr>
      </w:pPr>
    </w:p>
    <w:p w14:paraId="3A9F8747" w14:textId="48160206" w:rsidR="00442CEB" w:rsidRPr="00AF4A4A" w:rsidRDefault="00442CEB" w:rsidP="00EB15BC">
      <w:pPr>
        <w:pStyle w:val="Title"/>
        <w:numPr>
          <w:ilvl w:val="0"/>
          <w:numId w:val="11"/>
        </w:numPr>
        <w:tabs>
          <w:tab w:val="clear" w:pos="1080"/>
        </w:tabs>
        <w:ind w:left="450" w:hanging="450"/>
        <w:jc w:val="left"/>
        <w:rPr>
          <w:rFonts w:ascii="Century Gothic" w:hAnsi="Century Gothic"/>
          <w:sz w:val="20"/>
          <w:szCs w:val="22"/>
        </w:rPr>
      </w:pPr>
      <w:r w:rsidRPr="00AF4A4A">
        <w:rPr>
          <w:rFonts w:ascii="Century Gothic" w:hAnsi="Century Gothic"/>
          <w:sz w:val="20"/>
          <w:szCs w:val="22"/>
        </w:rPr>
        <w:t>Treasurer’s Report—</w:t>
      </w:r>
      <w:r w:rsidR="004C5988">
        <w:rPr>
          <w:rFonts w:ascii="Century Gothic" w:hAnsi="Century Gothic"/>
          <w:sz w:val="20"/>
          <w:szCs w:val="22"/>
        </w:rPr>
        <w:t>Current balance is $</w:t>
      </w:r>
      <w:bookmarkStart w:id="0" w:name="_Hlk115880824"/>
      <w:sdt>
        <w:sdtPr>
          <w:rPr>
            <w:rFonts w:ascii="Century Gothic" w:hAnsi="Century Gothic"/>
            <w:sz w:val="20"/>
            <w:szCs w:val="22"/>
          </w:rPr>
          <w:id w:val="1581329721"/>
          <w:placeholder>
            <w:docPart w:val="DefaultPlaceholder_1082065158"/>
          </w:placeholder>
        </w:sdtPr>
        <w:sdtEndPr/>
        <w:sdtContent>
          <w:r w:rsidR="00E706E0">
            <w:rPr>
              <w:rFonts w:ascii="Century Gothic" w:hAnsi="Century Gothic"/>
              <w:sz w:val="20"/>
              <w:szCs w:val="22"/>
            </w:rPr>
            <w:t>3643</w:t>
          </w:r>
          <w:r w:rsidR="00FE4DE6">
            <w:rPr>
              <w:rFonts w:ascii="Century Gothic" w:hAnsi="Century Gothic"/>
              <w:sz w:val="20"/>
              <w:szCs w:val="22"/>
            </w:rPr>
            <w:t>.</w:t>
          </w:r>
          <w:r w:rsidR="00E706E0">
            <w:rPr>
              <w:rFonts w:ascii="Century Gothic" w:hAnsi="Century Gothic"/>
              <w:sz w:val="20"/>
              <w:szCs w:val="22"/>
            </w:rPr>
            <w:t>44</w:t>
          </w:r>
        </w:sdtContent>
      </w:sdt>
      <w:bookmarkEnd w:id="0"/>
      <w:r w:rsidR="004C5988">
        <w:rPr>
          <w:rFonts w:ascii="Century Gothic" w:hAnsi="Century Gothic"/>
          <w:sz w:val="20"/>
          <w:szCs w:val="22"/>
        </w:rPr>
        <w:t xml:space="preserve">. </w:t>
      </w:r>
      <w:proofErr w:type="gramStart"/>
      <w:r w:rsidR="004C5988">
        <w:rPr>
          <w:rFonts w:ascii="Century Gothic" w:hAnsi="Century Gothic"/>
          <w:sz w:val="20"/>
          <w:szCs w:val="22"/>
        </w:rPr>
        <w:t>Expenditures</w:t>
      </w:r>
      <w:proofErr w:type="gramEnd"/>
      <w:r w:rsidR="004C5988">
        <w:rPr>
          <w:rFonts w:ascii="Century Gothic" w:hAnsi="Century Gothic"/>
          <w:sz w:val="20"/>
          <w:szCs w:val="22"/>
        </w:rPr>
        <w:t xml:space="preserve"> total $</w:t>
      </w:r>
      <w:sdt>
        <w:sdtPr>
          <w:rPr>
            <w:rFonts w:ascii="Century Gothic" w:hAnsi="Century Gothic"/>
            <w:sz w:val="20"/>
            <w:szCs w:val="22"/>
          </w:rPr>
          <w:id w:val="2027354016"/>
          <w:placeholder>
            <w:docPart w:val="F1D0D10BF79344CD8638FF1EEC9192A5"/>
          </w:placeholder>
        </w:sdtPr>
        <w:sdtEndPr/>
        <w:sdtContent>
          <w:r w:rsidR="00B60DA8">
            <w:rPr>
              <w:rFonts w:ascii="Century Gothic" w:hAnsi="Century Gothic"/>
              <w:sz w:val="20"/>
              <w:szCs w:val="22"/>
            </w:rPr>
            <w:t>0.00</w:t>
          </w:r>
        </w:sdtContent>
      </w:sdt>
      <w:r w:rsidR="004C5988">
        <w:rPr>
          <w:rFonts w:ascii="Century Gothic" w:hAnsi="Century Gothic"/>
          <w:sz w:val="20"/>
          <w:szCs w:val="22"/>
        </w:rPr>
        <w:t>.  Revenue/Income total $</w:t>
      </w:r>
      <w:sdt>
        <w:sdtPr>
          <w:rPr>
            <w:rFonts w:ascii="Century Gothic" w:hAnsi="Century Gothic"/>
            <w:sz w:val="20"/>
            <w:szCs w:val="22"/>
          </w:rPr>
          <w:id w:val="-1267769924"/>
          <w:placeholder>
            <w:docPart w:val="3ED3950508294270988F984DB2C796CF"/>
          </w:placeholder>
        </w:sdtPr>
        <w:sdtEndPr/>
        <w:sdtContent>
          <w:r w:rsidR="00B60DA8">
            <w:rPr>
              <w:rFonts w:ascii="Century Gothic" w:hAnsi="Century Gothic"/>
              <w:sz w:val="20"/>
              <w:szCs w:val="22"/>
            </w:rPr>
            <w:t>0.00</w:t>
          </w:r>
        </w:sdtContent>
      </w:sdt>
      <w:r w:rsidR="004C5988">
        <w:rPr>
          <w:rFonts w:ascii="Century Gothic" w:hAnsi="Century Gothic"/>
          <w:sz w:val="20"/>
          <w:szCs w:val="22"/>
        </w:rPr>
        <w:t>.</w:t>
      </w:r>
    </w:p>
    <w:p w14:paraId="15157B4C" w14:textId="77777777" w:rsidR="00442CEB" w:rsidRPr="00AF4A4A" w:rsidRDefault="00442CEB" w:rsidP="00EB15BC">
      <w:pPr>
        <w:pStyle w:val="Title"/>
        <w:ind w:left="1080"/>
        <w:jc w:val="left"/>
        <w:rPr>
          <w:rFonts w:ascii="Century Gothic" w:hAnsi="Century Gothic"/>
          <w:sz w:val="14"/>
          <w:szCs w:val="16"/>
        </w:rPr>
      </w:pPr>
    </w:p>
    <w:p w14:paraId="7427D78A" w14:textId="77777777" w:rsidR="00BC3823" w:rsidRPr="00BC3823" w:rsidRDefault="0082275C" w:rsidP="00BC3823">
      <w:pPr>
        <w:pStyle w:val="Title"/>
        <w:numPr>
          <w:ilvl w:val="0"/>
          <w:numId w:val="11"/>
        </w:numPr>
        <w:tabs>
          <w:tab w:val="clear" w:pos="1080"/>
        </w:tabs>
        <w:ind w:left="450" w:hanging="450"/>
        <w:jc w:val="left"/>
        <w:rPr>
          <w:rFonts w:ascii="Century Gothic" w:hAnsi="Century Gothic"/>
          <w:sz w:val="20"/>
          <w:szCs w:val="22"/>
        </w:rPr>
      </w:pPr>
      <w:r w:rsidRPr="00AF4A4A">
        <w:rPr>
          <w:rFonts w:ascii="Century Gothic" w:hAnsi="Century Gothic"/>
          <w:sz w:val="20"/>
          <w:szCs w:val="22"/>
        </w:rPr>
        <w:t>Special</w:t>
      </w:r>
      <w:r w:rsidR="00442CEB" w:rsidRPr="00AF4A4A">
        <w:rPr>
          <w:rFonts w:ascii="Century Gothic" w:hAnsi="Century Gothic"/>
          <w:sz w:val="20"/>
          <w:szCs w:val="22"/>
        </w:rPr>
        <w:t xml:space="preserve"> Reports</w:t>
      </w:r>
    </w:p>
    <w:p w14:paraId="3784CD88" w14:textId="49A95D1D" w:rsidR="00BC3823" w:rsidRPr="005A50CA" w:rsidRDefault="00901E20" w:rsidP="00BC3823">
      <w:pPr>
        <w:pStyle w:val="Title"/>
        <w:numPr>
          <w:ilvl w:val="1"/>
          <w:numId w:val="11"/>
        </w:numPr>
        <w:jc w:val="left"/>
        <w:rPr>
          <w:rFonts w:ascii="Century Gothic" w:hAnsi="Century Gothic"/>
          <w:sz w:val="20"/>
          <w:szCs w:val="22"/>
        </w:rPr>
      </w:pPr>
      <w:r>
        <w:rPr>
          <w:rFonts w:ascii="Century Gothic" w:hAnsi="Century Gothic"/>
          <w:sz w:val="20"/>
          <w:szCs w:val="20"/>
        </w:rPr>
        <w:t>CTSO</w:t>
      </w:r>
      <w:r w:rsidR="00794ED1" w:rsidRPr="00BC3823">
        <w:rPr>
          <w:rFonts w:ascii="Century Gothic" w:hAnsi="Century Gothic"/>
          <w:sz w:val="20"/>
          <w:szCs w:val="20"/>
        </w:rPr>
        <w:t>—</w:t>
      </w:r>
      <w:sdt>
        <w:sdtPr>
          <w:rPr>
            <w:rFonts w:ascii="Century Gothic" w:hAnsi="Century Gothic"/>
            <w:sz w:val="20"/>
            <w:szCs w:val="20"/>
          </w:rPr>
          <w:id w:val="-376929181"/>
          <w:placeholder>
            <w:docPart w:val="ED969F274B5A42B4B0B3F87FEE6E8BFB"/>
          </w:placeholder>
        </w:sdtPr>
        <w:sdtEndPr/>
        <w:sdtContent>
          <w:r w:rsidR="005A50CA">
            <w:rPr>
              <w:rFonts w:ascii="Century Gothic" w:hAnsi="Century Gothic"/>
              <w:sz w:val="20"/>
              <w:szCs w:val="20"/>
            </w:rPr>
            <w:t>Introduced motions for SLC</w:t>
          </w:r>
        </w:sdtContent>
      </w:sdt>
    </w:p>
    <w:p w14:paraId="3A5D7535" w14:textId="6AF20C35" w:rsidR="005A50CA" w:rsidRDefault="005A50CA" w:rsidP="005A50CA">
      <w:pPr>
        <w:pStyle w:val="Title"/>
        <w:ind w:left="720"/>
        <w:jc w:val="left"/>
        <w:rPr>
          <w:rFonts w:ascii="Century Gothic" w:hAnsi="Century Gothic"/>
          <w:sz w:val="20"/>
          <w:szCs w:val="20"/>
        </w:rPr>
      </w:pPr>
      <w:r>
        <w:rPr>
          <w:rFonts w:ascii="Century Gothic" w:hAnsi="Century Gothic"/>
          <w:sz w:val="20"/>
          <w:szCs w:val="20"/>
        </w:rPr>
        <w:t xml:space="preserve">It was moved by Riya </w:t>
      </w:r>
      <w:proofErr w:type="spellStart"/>
      <w:r>
        <w:rPr>
          <w:rFonts w:ascii="Century Gothic" w:hAnsi="Century Gothic"/>
          <w:sz w:val="20"/>
          <w:szCs w:val="20"/>
        </w:rPr>
        <w:t>Puri</w:t>
      </w:r>
      <w:proofErr w:type="spellEnd"/>
      <w:r>
        <w:rPr>
          <w:rFonts w:ascii="Century Gothic" w:hAnsi="Century Gothic"/>
          <w:sz w:val="20"/>
          <w:szCs w:val="20"/>
        </w:rPr>
        <w:t xml:space="preserve"> and seconded by</w:t>
      </w:r>
      <w:r w:rsidRPr="005A50CA">
        <w:rPr>
          <w:rFonts w:ascii="Century Gothic" w:hAnsi="Century Gothic"/>
          <w:sz w:val="20"/>
          <w:szCs w:val="22"/>
        </w:rPr>
        <w:t xml:space="preserve"> </w:t>
      </w:r>
      <w:sdt>
        <w:sdtPr>
          <w:rPr>
            <w:rFonts w:ascii="Century Gothic" w:hAnsi="Century Gothic"/>
            <w:sz w:val="20"/>
            <w:szCs w:val="22"/>
          </w:rPr>
          <w:id w:val="382756462"/>
          <w:placeholder>
            <w:docPart w:val="17618AE4A1984BBD9A874CF5D6B0BD09"/>
          </w:placeholder>
        </w:sdtPr>
        <w:sdtContent>
          <w:r w:rsidR="00E50778">
            <w:rPr>
              <w:rFonts w:ascii="Century Gothic" w:hAnsi="Century Gothic"/>
              <w:sz w:val="20"/>
              <w:szCs w:val="22"/>
            </w:rPr>
            <w:t>Tanvi Dua</w:t>
          </w:r>
        </w:sdtContent>
      </w:sdt>
      <w:r>
        <w:rPr>
          <w:rFonts w:ascii="Century Gothic" w:hAnsi="Century Gothic"/>
          <w:sz w:val="20"/>
          <w:szCs w:val="20"/>
        </w:rPr>
        <w:t xml:space="preserve"> to spend $16,000 on HOSA SLC registration. The motion passed by majority vote.</w:t>
      </w:r>
    </w:p>
    <w:p w14:paraId="2918360E" w14:textId="721B6531" w:rsidR="005A50CA" w:rsidRPr="00BC3823" w:rsidRDefault="005A50CA" w:rsidP="005A50CA">
      <w:pPr>
        <w:pStyle w:val="Title"/>
        <w:ind w:left="720"/>
        <w:jc w:val="left"/>
        <w:rPr>
          <w:rFonts w:ascii="Century Gothic" w:hAnsi="Century Gothic"/>
          <w:sz w:val="20"/>
          <w:szCs w:val="22"/>
        </w:rPr>
      </w:pPr>
      <w:r>
        <w:rPr>
          <w:rFonts w:ascii="Century Gothic" w:hAnsi="Century Gothic"/>
          <w:sz w:val="20"/>
          <w:szCs w:val="20"/>
        </w:rPr>
        <w:t xml:space="preserve">It was moved by Riya </w:t>
      </w:r>
      <w:proofErr w:type="spellStart"/>
      <w:r>
        <w:rPr>
          <w:rFonts w:ascii="Century Gothic" w:hAnsi="Century Gothic"/>
          <w:sz w:val="20"/>
          <w:szCs w:val="20"/>
        </w:rPr>
        <w:t>Puri</w:t>
      </w:r>
      <w:proofErr w:type="spellEnd"/>
      <w:r>
        <w:rPr>
          <w:rFonts w:ascii="Century Gothic" w:hAnsi="Century Gothic"/>
          <w:sz w:val="20"/>
          <w:szCs w:val="20"/>
        </w:rPr>
        <w:t xml:space="preserve"> and seconded by</w:t>
      </w:r>
      <w:r w:rsidRPr="005A50CA">
        <w:rPr>
          <w:rFonts w:ascii="Century Gothic" w:hAnsi="Century Gothic"/>
          <w:sz w:val="20"/>
          <w:szCs w:val="22"/>
        </w:rPr>
        <w:t xml:space="preserve"> </w:t>
      </w:r>
      <w:sdt>
        <w:sdtPr>
          <w:rPr>
            <w:rFonts w:ascii="Century Gothic" w:hAnsi="Century Gothic"/>
            <w:sz w:val="20"/>
            <w:szCs w:val="22"/>
          </w:rPr>
          <w:id w:val="-143593178"/>
          <w:placeholder>
            <w:docPart w:val="EC5113DE7E8F4417B4336BD04BD8586A"/>
          </w:placeholder>
        </w:sdtPr>
        <w:sdtContent>
          <w:r w:rsidR="00E50778">
            <w:rPr>
              <w:rFonts w:ascii="Century Gothic" w:hAnsi="Century Gothic"/>
              <w:sz w:val="20"/>
              <w:szCs w:val="22"/>
            </w:rPr>
            <w:t>Tanvi Dua</w:t>
          </w:r>
        </w:sdtContent>
      </w:sdt>
      <w:r>
        <w:rPr>
          <w:rFonts w:ascii="Century Gothic" w:hAnsi="Century Gothic"/>
          <w:sz w:val="20"/>
          <w:szCs w:val="20"/>
        </w:rPr>
        <w:t xml:space="preserve"> to spend $20,000 on </w:t>
      </w:r>
      <w:r w:rsidR="00E50778">
        <w:rPr>
          <w:rFonts w:ascii="Century Gothic" w:hAnsi="Century Gothic"/>
          <w:sz w:val="20"/>
          <w:szCs w:val="20"/>
        </w:rPr>
        <w:t xml:space="preserve">HOSA </w:t>
      </w:r>
      <w:r>
        <w:rPr>
          <w:rFonts w:ascii="Century Gothic" w:hAnsi="Century Gothic"/>
          <w:sz w:val="20"/>
          <w:szCs w:val="20"/>
        </w:rPr>
        <w:t>SLC</w:t>
      </w:r>
      <w:r w:rsidR="00E50778">
        <w:rPr>
          <w:rFonts w:ascii="Century Gothic" w:hAnsi="Century Gothic"/>
          <w:sz w:val="20"/>
          <w:szCs w:val="20"/>
        </w:rPr>
        <w:t xml:space="preserve"> lodging</w:t>
      </w:r>
      <w:r>
        <w:rPr>
          <w:rFonts w:ascii="Century Gothic" w:hAnsi="Century Gothic"/>
          <w:sz w:val="20"/>
          <w:szCs w:val="20"/>
        </w:rPr>
        <w:t>. The motion passed by majority vote.</w:t>
      </w:r>
    </w:p>
    <w:p w14:paraId="7CCDB2BE" w14:textId="6CC9E469" w:rsidR="00BC3823" w:rsidRPr="00BC3823" w:rsidRDefault="00DB0409" w:rsidP="00BC3823">
      <w:pPr>
        <w:pStyle w:val="Title"/>
        <w:numPr>
          <w:ilvl w:val="1"/>
          <w:numId w:val="11"/>
        </w:numPr>
        <w:jc w:val="left"/>
        <w:rPr>
          <w:rFonts w:ascii="Century Gothic" w:hAnsi="Century Gothic"/>
          <w:sz w:val="20"/>
          <w:szCs w:val="22"/>
        </w:rPr>
      </w:pPr>
      <w:r w:rsidRPr="00BC3823">
        <w:rPr>
          <w:rFonts w:ascii="Century Gothic" w:hAnsi="Century Gothic"/>
          <w:sz w:val="20"/>
          <w:szCs w:val="20"/>
        </w:rPr>
        <w:t>Community Outreach</w:t>
      </w:r>
      <w:r w:rsidR="00794ED1" w:rsidRPr="00BC3823">
        <w:rPr>
          <w:rFonts w:ascii="Century Gothic" w:hAnsi="Century Gothic"/>
          <w:sz w:val="20"/>
          <w:szCs w:val="20"/>
        </w:rPr>
        <w:t>—</w:t>
      </w:r>
      <w:sdt>
        <w:sdtPr>
          <w:rPr>
            <w:rFonts w:ascii="Century Gothic" w:hAnsi="Century Gothic"/>
            <w:sz w:val="20"/>
            <w:szCs w:val="20"/>
          </w:rPr>
          <w:id w:val="1720087133"/>
          <w:placeholder>
            <w:docPart w:val="6311D80973264509A3E4EB185D76C92A"/>
          </w:placeholder>
        </w:sdtPr>
        <w:sdtEndPr/>
        <w:sdtContent>
          <w:r w:rsidR="00135716">
            <w:rPr>
              <w:rFonts w:ascii="Century Gothic" w:hAnsi="Century Gothic"/>
              <w:sz w:val="20"/>
              <w:szCs w:val="20"/>
            </w:rPr>
            <w:t>Introduced HOCO tailgate fundraiser</w:t>
          </w:r>
          <w:r w:rsidR="00E50778">
            <w:rPr>
              <w:rFonts w:ascii="Century Gothic" w:hAnsi="Century Gothic"/>
              <w:sz w:val="20"/>
              <w:szCs w:val="20"/>
            </w:rPr>
            <w:t xml:space="preserve">: CLUB MED will be raising fund via </w:t>
          </w:r>
          <w:proofErr w:type="spellStart"/>
          <w:r w:rsidR="00E50778">
            <w:rPr>
              <w:rFonts w:ascii="Century Gothic" w:hAnsi="Century Gothic"/>
              <w:sz w:val="20"/>
              <w:szCs w:val="20"/>
            </w:rPr>
            <w:t>facepainting</w:t>
          </w:r>
          <w:proofErr w:type="spellEnd"/>
          <w:r w:rsidR="00E50778">
            <w:rPr>
              <w:rFonts w:ascii="Century Gothic" w:hAnsi="Century Gothic"/>
              <w:sz w:val="20"/>
              <w:szCs w:val="20"/>
            </w:rPr>
            <w:t xml:space="preserve"> and all proceeds will go to the Sammamish Animal Sanctuary. Those interested should go to room 3117 9/28 or 10/6 at 3pm. </w:t>
          </w:r>
        </w:sdtContent>
      </w:sdt>
    </w:p>
    <w:p w14:paraId="7A4F2924" w14:textId="34DFE729" w:rsidR="00E27D4F" w:rsidRPr="00BC3823" w:rsidRDefault="00EB3EB8" w:rsidP="00BC3823">
      <w:pPr>
        <w:pStyle w:val="Title"/>
        <w:numPr>
          <w:ilvl w:val="1"/>
          <w:numId w:val="11"/>
        </w:numPr>
        <w:jc w:val="left"/>
        <w:rPr>
          <w:rFonts w:ascii="Century Gothic" w:hAnsi="Century Gothic"/>
          <w:sz w:val="20"/>
          <w:szCs w:val="22"/>
        </w:rPr>
      </w:pPr>
      <w:r w:rsidRPr="00BC3823">
        <w:rPr>
          <w:rFonts w:ascii="Century Gothic" w:hAnsi="Century Gothic"/>
          <w:sz w:val="20"/>
          <w:szCs w:val="20"/>
        </w:rPr>
        <w:t>Apparel</w:t>
      </w:r>
      <w:bookmarkStart w:id="1" w:name="_Hlk80264394"/>
      <w:r w:rsidR="00794ED1" w:rsidRPr="00BC3823">
        <w:rPr>
          <w:rFonts w:ascii="Century Gothic" w:hAnsi="Century Gothic"/>
          <w:sz w:val="20"/>
          <w:szCs w:val="20"/>
        </w:rPr>
        <w:t>—</w:t>
      </w:r>
      <w:sdt>
        <w:sdtPr>
          <w:rPr>
            <w:rFonts w:ascii="Century Gothic" w:hAnsi="Century Gothic"/>
            <w:sz w:val="20"/>
            <w:szCs w:val="20"/>
          </w:rPr>
          <w:id w:val="455138196"/>
          <w:placeholder>
            <w:docPart w:val="AB410EA3B84A493A9E71DB56392B44ED"/>
          </w:placeholder>
        </w:sdtPr>
        <w:sdtEndPr/>
        <w:sdtContent>
          <w:r w:rsidR="005A50CA">
            <w:rPr>
              <w:rFonts w:ascii="Century Gothic" w:hAnsi="Century Gothic"/>
              <w:sz w:val="20"/>
              <w:szCs w:val="20"/>
            </w:rPr>
            <w:t>None.</w:t>
          </w:r>
        </w:sdtContent>
      </w:sdt>
      <w:bookmarkEnd w:id="1"/>
    </w:p>
    <w:p w14:paraId="49EA4FAD" w14:textId="77777777" w:rsidR="00242A7D" w:rsidRPr="00AF4A4A" w:rsidRDefault="00242A7D" w:rsidP="00EB15BC">
      <w:pPr>
        <w:pStyle w:val="Title"/>
        <w:jc w:val="left"/>
        <w:rPr>
          <w:rFonts w:ascii="Century Gothic" w:hAnsi="Century Gothic"/>
          <w:sz w:val="14"/>
          <w:szCs w:val="16"/>
        </w:rPr>
      </w:pPr>
    </w:p>
    <w:p w14:paraId="3CFF7498" w14:textId="77777777" w:rsidR="00BC3823" w:rsidRPr="00BC3823" w:rsidRDefault="00442CEB" w:rsidP="00BC3823">
      <w:pPr>
        <w:pStyle w:val="Title"/>
        <w:numPr>
          <w:ilvl w:val="0"/>
          <w:numId w:val="11"/>
        </w:numPr>
        <w:tabs>
          <w:tab w:val="clear" w:pos="1080"/>
        </w:tabs>
        <w:ind w:left="450" w:hanging="450"/>
        <w:jc w:val="left"/>
        <w:rPr>
          <w:rFonts w:ascii="Century Gothic" w:hAnsi="Century Gothic"/>
          <w:sz w:val="20"/>
          <w:szCs w:val="20"/>
        </w:rPr>
      </w:pPr>
      <w:r w:rsidRPr="00AF4A4A">
        <w:rPr>
          <w:rFonts w:ascii="Century Gothic" w:hAnsi="Century Gothic"/>
          <w:sz w:val="20"/>
          <w:szCs w:val="22"/>
        </w:rPr>
        <w:t>Old Business</w:t>
      </w:r>
    </w:p>
    <w:p w14:paraId="2F28AF68" w14:textId="60FFED2D" w:rsidR="00442CEB" w:rsidRPr="00BC3823" w:rsidRDefault="0048017A" w:rsidP="00BC3823">
      <w:pPr>
        <w:pStyle w:val="Title"/>
        <w:numPr>
          <w:ilvl w:val="1"/>
          <w:numId w:val="11"/>
        </w:numPr>
        <w:jc w:val="left"/>
        <w:rPr>
          <w:rFonts w:ascii="Century Gothic" w:hAnsi="Century Gothic"/>
          <w:sz w:val="20"/>
          <w:szCs w:val="20"/>
        </w:rPr>
      </w:pPr>
      <w:sdt>
        <w:sdtPr>
          <w:rPr>
            <w:rFonts w:ascii="Century Gothic" w:hAnsi="Century Gothic"/>
            <w:sz w:val="20"/>
            <w:szCs w:val="20"/>
          </w:rPr>
          <w:id w:val="1533157351"/>
          <w:placeholder>
            <w:docPart w:val="BAF77FD50E7A48F988AAACCBB847385B"/>
          </w:placeholder>
        </w:sdtPr>
        <w:sdtEndPr/>
        <w:sdtContent>
          <w:r w:rsidR="00E706E0">
            <w:rPr>
              <w:rFonts w:ascii="Century Gothic" w:hAnsi="Century Gothic"/>
              <w:sz w:val="20"/>
              <w:szCs w:val="20"/>
            </w:rPr>
            <w:t>None.</w:t>
          </w:r>
        </w:sdtContent>
      </w:sdt>
    </w:p>
    <w:p w14:paraId="46DDE77F" w14:textId="77777777" w:rsidR="00442CEB" w:rsidRPr="00AF4A4A" w:rsidRDefault="00442CEB" w:rsidP="00EB15BC">
      <w:pPr>
        <w:pStyle w:val="Title"/>
        <w:jc w:val="left"/>
        <w:rPr>
          <w:rFonts w:ascii="Century Gothic" w:hAnsi="Century Gothic"/>
          <w:sz w:val="14"/>
          <w:szCs w:val="14"/>
        </w:rPr>
      </w:pPr>
    </w:p>
    <w:p w14:paraId="4A06CE40" w14:textId="77777777" w:rsidR="00BC3823" w:rsidRDefault="00442CEB" w:rsidP="00BC3823">
      <w:pPr>
        <w:pStyle w:val="Title"/>
        <w:numPr>
          <w:ilvl w:val="0"/>
          <w:numId w:val="11"/>
        </w:numPr>
        <w:tabs>
          <w:tab w:val="clear" w:pos="1080"/>
        </w:tabs>
        <w:ind w:left="450" w:hanging="450"/>
        <w:jc w:val="left"/>
        <w:rPr>
          <w:rFonts w:ascii="Century Gothic" w:hAnsi="Century Gothic"/>
          <w:sz w:val="20"/>
          <w:szCs w:val="20"/>
        </w:rPr>
      </w:pPr>
      <w:r w:rsidRPr="00AF4A4A">
        <w:rPr>
          <w:rFonts w:ascii="Century Gothic" w:hAnsi="Century Gothic"/>
          <w:noProof/>
          <w:sz w:val="20"/>
          <w:szCs w:val="20"/>
        </w:rPr>
        <w:t>New Business</w:t>
      </w:r>
    </w:p>
    <w:sdt>
      <w:sdtPr>
        <w:rPr>
          <w:rFonts w:ascii="Century Gothic" w:hAnsi="Century Gothic"/>
          <w:sz w:val="20"/>
          <w:szCs w:val="20"/>
        </w:rPr>
        <w:id w:val="-1647505547"/>
        <w:placeholder>
          <w:docPart w:val="BAF77FD50E7A48F988AAACCBB847385B"/>
        </w:placeholder>
      </w:sdtPr>
      <w:sdtEndPr/>
      <w:sdtContent>
        <w:p w14:paraId="7CFEE91A" w14:textId="77777777" w:rsidR="00F24AA8" w:rsidRDefault="00E50778" w:rsidP="00BC3823">
          <w:pPr>
            <w:pStyle w:val="Title"/>
            <w:numPr>
              <w:ilvl w:val="1"/>
              <w:numId w:val="11"/>
            </w:numPr>
            <w:jc w:val="left"/>
            <w:rPr>
              <w:rFonts w:ascii="Century Gothic" w:hAnsi="Century Gothic"/>
              <w:sz w:val="20"/>
              <w:szCs w:val="20"/>
            </w:rPr>
          </w:pPr>
          <w:r>
            <w:rPr>
              <w:rFonts w:ascii="Century Gothic" w:hAnsi="Century Gothic"/>
              <w:sz w:val="20"/>
              <w:szCs w:val="20"/>
            </w:rPr>
            <w:t xml:space="preserve">Q: is it official that HOSA and WCTSMA will be happening this year? </w:t>
          </w:r>
        </w:p>
        <w:p w14:paraId="0223424C" w14:textId="09F7A844" w:rsidR="00442CEB" w:rsidRPr="00BC3823" w:rsidRDefault="00E50778" w:rsidP="00F24AA8">
          <w:pPr>
            <w:pStyle w:val="Title"/>
            <w:numPr>
              <w:ilvl w:val="2"/>
              <w:numId w:val="11"/>
            </w:numPr>
            <w:jc w:val="left"/>
            <w:rPr>
              <w:rFonts w:ascii="Century Gothic" w:hAnsi="Century Gothic"/>
              <w:sz w:val="20"/>
              <w:szCs w:val="20"/>
            </w:rPr>
          </w:pPr>
          <w:r>
            <w:rPr>
              <w:rFonts w:ascii="Century Gothic" w:hAnsi="Century Gothic"/>
              <w:sz w:val="20"/>
              <w:szCs w:val="20"/>
            </w:rPr>
            <w:t xml:space="preserve">A: HOSA will officially be happening, but WCTSMA depends on interest. </w:t>
          </w:r>
        </w:p>
      </w:sdtContent>
    </w:sdt>
    <w:p w14:paraId="1DB3174E" w14:textId="77777777" w:rsidR="00442CEB" w:rsidRPr="00AF4A4A" w:rsidRDefault="00442CEB" w:rsidP="00EB15BC">
      <w:pPr>
        <w:rPr>
          <w:rFonts w:ascii="Century Gothic" w:hAnsi="Century Gothic"/>
          <w:sz w:val="14"/>
          <w:szCs w:val="14"/>
        </w:rPr>
      </w:pPr>
    </w:p>
    <w:p w14:paraId="7A91DFEE" w14:textId="77777777" w:rsidR="00BC3823" w:rsidRPr="00BC3823" w:rsidRDefault="00AF4A4A" w:rsidP="00EB15BC">
      <w:pPr>
        <w:numPr>
          <w:ilvl w:val="0"/>
          <w:numId w:val="11"/>
        </w:numPr>
        <w:tabs>
          <w:tab w:val="clear" w:pos="1080"/>
        </w:tabs>
        <w:ind w:left="450" w:hanging="450"/>
        <w:rPr>
          <w:rFonts w:ascii="Century Gothic" w:eastAsia="Century Gothic" w:hAnsi="Century Gothic" w:cs="Century Gothic"/>
          <w:sz w:val="20"/>
          <w:szCs w:val="22"/>
        </w:rPr>
      </w:pPr>
      <w:r>
        <w:rPr>
          <w:rFonts w:ascii="Century Gothic" w:eastAsia="Century Gothic" w:hAnsi="Century Gothic" w:cs="Century Gothic"/>
          <w:sz w:val="20"/>
          <w:szCs w:val="22"/>
        </w:rPr>
        <w:t>Program/Activity</w:t>
      </w:r>
    </w:p>
    <w:p w14:paraId="4948A113" w14:textId="44FBA9E0" w:rsidR="00AF4A4A" w:rsidRPr="00F24AA8" w:rsidRDefault="0048017A" w:rsidP="00BC3823">
      <w:pPr>
        <w:numPr>
          <w:ilvl w:val="1"/>
          <w:numId w:val="11"/>
        </w:numPr>
        <w:rPr>
          <w:rFonts w:ascii="Century Gothic" w:eastAsia="Century Gothic" w:hAnsi="Century Gothic" w:cs="Century Gothic"/>
          <w:sz w:val="20"/>
          <w:szCs w:val="22"/>
        </w:rPr>
      </w:pPr>
      <w:sdt>
        <w:sdtPr>
          <w:rPr>
            <w:rFonts w:ascii="Century Gothic" w:hAnsi="Century Gothic"/>
            <w:sz w:val="20"/>
            <w:szCs w:val="20"/>
          </w:rPr>
          <w:id w:val="-415622733"/>
          <w:placeholder>
            <w:docPart w:val="81AEEB0461854E8980D766E57E93908A"/>
          </w:placeholder>
        </w:sdtPr>
        <w:sdtEndPr/>
        <w:sdtContent>
          <w:r w:rsidR="00E706E0">
            <w:rPr>
              <w:rFonts w:ascii="Century Gothic" w:hAnsi="Century Gothic"/>
              <w:sz w:val="20"/>
              <w:szCs w:val="20"/>
            </w:rPr>
            <w:t xml:space="preserve">Explained Heart of Hippocrates </w:t>
          </w:r>
          <w:r w:rsidR="00F24AA8">
            <w:rPr>
              <w:rFonts w:ascii="Century Gothic" w:hAnsi="Century Gothic"/>
              <w:sz w:val="20"/>
              <w:szCs w:val="20"/>
            </w:rPr>
            <w:t>honor cords criteria</w:t>
          </w:r>
        </w:sdtContent>
      </w:sdt>
    </w:p>
    <w:p w14:paraId="05B0BDC9" w14:textId="712D44C2" w:rsidR="00F24AA8" w:rsidRPr="00F24AA8" w:rsidRDefault="00F24AA8" w:rsidP="00F24AA8">
      <w:pPr>
        <w:numPr>
          <w:ilvl w:val="2"/>
          <w:numId w:val="11"/>
        </w:numPr>
        <w:rPr>
          <w:rFonts w:ascii="Century Gothic" w:eastAsia="Century Gothic" w:hAnsi="Century Gothic" w:cs="Century Gothic"/>
          <w:sz w:val="20"/>
          <w:szCs w:val="22"/>
        </w:rPr>
      </w:pPr>
      <w:r>
        <w:rPr>
          <w:rFonts w:ascii="Century Gothic" w:hAnsi="Century Gothic"/>
          <w:sz w:val="20"/>
          <w:szCs w:val="20"/>
        </w:rPr>
        <w:t>Q: what does the Heart of Hippocrates do? Does it count towards colleges?</w:t>
      </w:r>
    </w:p>
    <w:p w14:paraId="70B3C76D" w14:textId="6F4150DD" w:rsidR="00F24AA8" w:rsidRPr="00F24AA8" w:rsidRDefault="00F24AA8" w:rsidP="00F24AA8">
      <w:pPr>
        <w:numPr>
          <w:ilvl w:val="3"/>
          <w:numId w:val="11"/>
        </w:numPr>
        <w:rPr>
          <w:rFonts w:ascii="Century Gothic" w:eastAsia="Century Gothic" w:hAnsi="Century Gothic" w:cs="Century Gothic"/>
          <w:sz w:val="20"/>
          <w:szCs w:val="22"/>
        </w:rPr>
      </w:pPr>
      <w:r>
        <w:rPr>
          <w:rFonts w:ascii="Century Gothic" w:hAnsi="Century Gothic"/>
          <w:sz w:val="20"/>
          <w:szCs w:val="20"/>
        </w:rPr>
        <w:t>A: It is recognition of achievements.</w:t>
      </w:r>
    </w:p>
    <w:p w14:paraId="37C81264" w14:textId="121BD5CD" w:rsidR="00F24AA8" w:rsidRPr="00F24AA8" w:rsidRDefault="00F24AA8" w:rsidP="00F24AA8">
      <w:pPr>
        <w:numPr>
          <w:ilvl w:val="2"/>
          <w:numId w:val="11"/>
        </w:numPr>
        <w:rPr>
          <w:rFonts w:ascii="Century Gothic" w:eastAsia="Century Gothic" w:hAnsi="Century Gothic" w:cs="Century Gothic"/>
          <w:sz w:val="20"/>
          <w:szCs w:val="22"/>
        </w:rPr>
      </w:pPr>
      <w:r>
        <w:rPr>
          <w:rFonts w:ascii="Century Gothic" w:hAnsi="Century Gothic"/>
          <w:sz w:val="20"/>
          <w:szCs w:val="20"/>
        </w:rPr>
        <w:t>Q: can you earn multiple cords? Are there multiple tiers of cords?</w:t>
      </w:r>
    </w:p>
    <w:p w14:paraId="000FB502" w14:textId="315303F8" w:rsidR="00F24AA8" w:rsidRPr="00F24AA8" w:rsidRDefault="00F24AA8" w:rsidP="00F24AA8">
      <w:pPr>
        <w:numPr>
          <w:ilvl w:val="3"/>
          <w:numId w:val="11"/>
        </w:numPr>
        <w:rPr>
          <w:rFonts w:ascii="Century Gothic" w:eastAsia="Century Gothic" w:hAnsi="Century Gothic" w:cs="Century Gothic"/>
          <w:sz w:val="20"/>
          <w:szCs w:val="22"/>
        </w:rPr>
      </w:pPr>
      <w:r>
        <w:rPr>
          <w:rFonts w:ascii="Century Gothic" w:hAnsi="Century Gothic"/>
          <w:sz w:val="20"/>
          <w:szCs w:val="20"/>
        </w:rPr>
        <w:t xml:space="preserve">A: No, there is only </w:t>
      </w:r>
    </w:p>
    <w:p w14:paraId="58CC0C2C" w14:textId="15722D4F" w:rsidR="00F24AA8" w:rsidRPr="00F24AA8" w:rsidRDefault="00F24AA8" w:rsidP="00F24AA8">
      <w:pPr>
        <w:numPr>
          <w:ilvl w:val="2"/>
          <w:numId w:val="11"/>
        </w:numPr>
        <w:rPr>
          <w:rFonts w:ascii="Century Gothic" w:eastAsia="Century Gothic" w:hAnsi="Century Gothic" w:cs="Century Gothic"/>
          <w:sz w:val="20"/>
          <w:szCs w:val="22"/>
        </w:rPr>
      </w:pPr>
      <w:r>
        <w:rPr>
          <w:rFonts w:ascii="Century Gothic" w:hAnsi="Century Gothic"/>
          <w:sz w:val="20"/>
          <w:szCs w:val="20"/>
        </w:rPr>
        <w:t>Q: do you get points for both attending and placing at ILC?</w:t>
      </w:r>
    </w:p>
    <w:p w14:paraId="5840DF34" w14:textId="59F4D99D" w:rsidR="00F24AA8" w:rsidRPr="00F24AA8" w:rsidRDefault="00F24AA8" w:rsidP="00F24AA8">
      <w:pPr>
        <w:numPr>
          <w:ilvl w:val="3"/>
          <w:numId w:val="11"/>
        </w:numPr>
        <w:rPr>
          <w:rFonts w:ascii="Century Gothic" w:eastAsia="Century Gothic" w:hAnsi="Century Gothic" w:cs="Century Gothic"/>
          <w:sz w:val="20"/>
          <w:szCs w:val="22"/>
        </w:rPr>
      </w:pPr>
      <w:r>
        <w:rPr>
          <w:rFonts w:ascii="Century Gothic" w:hAnsi="Century Gothic"/>
          <w:sz w:val="20"/>
          <w:szCs w:val="20"/>
        </w:rPr>
        <w:t xml:space="preserve">A: No, there is no double-dipping. You receive </w:t>
      </w:r>
      <w:r w:rsidR="0020569E">
        <w:rPr>
          <w:rFonts w:ascii="Century Gothic" w:hAnsi="Century Gothic"/>
          <w:sz w:val="20"/>
          <w:szCs w:val="20"/>
        </w:rPr>
        <w:t>points from the highest tier for the event.</w:t>
      </w:r>
      <w:r>
        <w:rPr>
          <w:rFonts w:ascii="Century Gothic" w:hAnsi="Century Gothic"/>
          <w:sz w:val="20"/>
          <w:szCs w:val="20"/>
        </w:rPr>
        <w:t xml:space="preserve"> </w:t>
      </w:r>
    </w:p>
    <w:p w14:paraId="7F08F4E3" w14:textId="2FDFB9A8" w:rsidR="00F24AA8" w:rsidRPr="00F24AA8" w:rsidRDefault="00F24AA8" w:rsidP="00F24AA8">
      <w:pPr>
        <w:numPr>
          <w:ilvl w:val="2"/>
          <w:numId w:val="11"/>
        </w:numPr>
        <w:rPr>
          <w:rFonts w:ascii="Century Gothic" w:eastAsia="Century Gothic" w:hAnsi="Century Gothic" w:cs="Century Gothic"/>
          <w:sz w:val="20"/>
          <w:szCs w:val="22"/>
        </w:rPr>
      </w:pPr>
      <w:r>
        <w:rPr>
          <w:rFonts w:ascii="Century Gothic" w:hAnsi="Century Gothic"/>
          <w:sz w:val="20"/>
          <w:szCs w:val="20"/>
        </w:rPr>
        <w:t>Q: for attendance, is it yearly attendance or attendance for throughout all of high school?</w:t>
      </w:r>
    </w:p>
    <w:p w14:paraId="34E241B7" w14:textId="2D6B0A51" w:rsidR="00F24AA8" w:rsidRPr="00F24AA8" w:rsidRDefault="00F24AA8" w:rsidP="00F24AA8">
      <w:pPr>
        <w:numPr>
          <w:ilvl w:val="3"/>
          <w:numId w:val="11"/>
        </w:numPr>
        <w:rPr>
          <w:rFonts w:ascii="Century Gothic" w:eastAsia="Century Gothic" w:hAnsi="Century Gothic" w:cs="Century Gothic"/>
          <w:sz w:val="20"/>
          <w:szCs w:val="22"/>
        </w:rPr>
      </w:pPr>
      <w:r>
        <w:rPr>
          <w:rFonts w:ascii="Century Gothic" w:hAnsi="Century Gothic"/>
          <w:sz w:val="20"/>
          <w:szCs w:val="20"/>
        </w:rPr>
        <w:t>A: It is from the moment you become a club med member.</w:t>
      </w:r>
    </w:p>
    <w:p w14:paraId="7E778A3E" w14:textId="36CF8FF8" w:rsidR="00F24AA8" w:rsidRPr="00F24AA8" w:rsidRDefault="00F24AA8" w:rsidP="00F24AA8">
      <w:pPr>
        <w:numPr>
          <w:ilvl w:val="2"/>
          <w:numId w:val="11"/>
        </w:numPr>
        <w:rPr>
          <w:rFonts w:ascii="Century Gothic" w:eastAsia="Century Gothic" w:hAnsi="Century Gothic" w:cs="Century Gothic"/>
          <w:sz w:val="20"/>
          <w:szCs w:val="22"/>
        </w:rPr>
      </w:pPr>
      <w:r>
        <w:rPr>
          <w:rFonts w:ascii="Century Gothic" w:hAnsi="Century Gothic"/>
          <w:sz w:val="20"/>
          <w:szCs w:val="20"/>
        </w:rPr>
        <w:t>Q: if you get all 10 points during freshman year, but do not contribute the following years; do you still receive the cord?</w:t>
      </w:r>
    </w:p>
    <w:p w14:paraId="1CACA751" w14:textId="45536E13" w:rsidR="00F24AA8" w:rsidRPr="00F24AA8" w:rsidRDefault="00F24AA8" w:rsidP="00F24AA8">
      <w:pPr>
        <w:numPr>
          <w:ilvl w:val="3"/>
          <w:numId w:val="11"/>
        </w:numPr>
        <w:rPr>
          <w:rFonts w:ascii="Century Gothic" w:eastAsia="Century Gothic" w:hAnsi="Century Gothic" w:cs="Century Gothic"/>
          <w:sz w:val="20"/>
          <w:szCs w:val="22"/>
        </w:rPr>
      </w:pPr>
      <w:r>
        <w:rPr>
          <w:rFonts w:ascii="Century Gothic" w:hAnsi="Century Gothic"/>
          <w:sz w:val="20"/>
          <w:szCs w:val="20"/>
        </w:rPr>
        <w:t>A: Yes, as long as you apply</w:t>
      </w:r>
    </w:p>
    <w:p w14:paraId="2CB2AAEA" w14:textId="4B5345A4" w:rsidR="00F24AA8" w:rsidRPr="00F24AA8" w:rsidRDefault="00F24AA8" w:rsidP="00F24AA8">
      <w:pPr>
        <w:numPr>
          <w:ilvl w:val="2"/>
          <w:numId w:val="11"/>
        </w:numPr>
        <w:rPr>
          <w:rFonts w:ascii="Century Gothic" w:eastAsia="Century Gothic" w:hAnsi="Century Gothic" w:cs="Century Gothic"/>
          <w:sz w:val="20"/>
          <w:szCs w:val="22"/>
        </w:rPr>
      </w:pPr>
      <w:r>
        <w:rPr>
          <w:rFonts w:ascii="Century Gothic" w:hAnsi="Century Gothic"/>
          <w:sz w:val="20"/>
          <w:szCs w:val="20"/>
        </w:rPr>
        <w:t>Q: if you attend SLC all four years, will you receive four points, or just one point?</w:t>
      </w:r>
    </w:p>
    <w:p w14:paraId="08A92B76" w14:textId="0F40FDBF" w:rsidR="006D18DE" w:rsidRPr="006D18DE" w:rsidRDefault="00F24AA8" w:rsidP="006D18DE">
      <w:pPr>
        <w:numPr>
          <w:ilvl w:val="3"/>
          <w:numId w:val="11"/>
        </w:numPr>
        <w:rPr>
          <w:rFonts w:ascii="Century Gothic" w:eastAsia="Century Gothic" w:hAnsi="Century Gothic" w:cs="Century Gothic"/>
          <w:sz w:val="20"/>
          <w:szCs w:val="22"/>
        </w:rPr>
      </w:pPr>
      <w:r>
        <w:rPr>
          <w:rFonts w:ascii="Century Gothic" w:hAnsi="Century Gothic"/>
          <w:sz w:val="20"/>
          <w:szCs w:val="20"/>
        </w:rPr>
        <w:t xml:space="preserve">A: You will receive </w:t>
      </w:r>
      <w:r w:rsidR="006D18DE">
        <w:rPr>
          <w:rFonts w:ascii="Century Gothic" w:hAnsi="Century Gothic"/>
          <w:sz w:val="20"/>
          <w:szCs w:val="20"/>
        </w:rPr>
        <w:t>four points; one point for each attendance at SLC.</w:t>
      </w:r>
    </w:p>
    <w:p w14:paraId="056C8DD5" w14:textId="305DF025" w:rsidR="00E706E0" w:rsidRPr="0020569E" w:rsidRDefault="00E706E0" w:rsidP="00BC3823">
      <w:pPr>
        <w:numPr>
          <w:ilvl w:val="1"/>
          <w:numId w:val="11"/>
        </w:numPr>
        <w:rPr>
          <w:rFonts w:ascii="Century Gothic" w:eastAsia="Century Gothic" w:hAnsi="Century Gothic" w:cs="Century Gothic"/>
          <w:sz w:val="20"/>
          <w:szCs w:val="22"/>
        </w:rPr>
      </w:pPr>
      <w:r>
        <w:rPr>
          <w:rFonts w:ascii="Century Gothic" w:hAnsi="Century Gothic"/>
          <w:sz w:val="20"/>
          <w:szCs w:val="20"/>
        </w:rPr>
        <w:t>Introduction to CTSOs – HOSA and WCTSMA</w:t>
      </w:r>
    </w:p>
    <w:p w14:paraId="1ED2906A" w14:textId="486E7135" w:rsidR="0020569E" w:rsidRPr="0020569E" w:rsidRDefault="0020569E" w:rsidP="0020569E">
      <w:pPr>
        <w:numPr>
          <w:ilvl w:val="2"/>
          <w:numId w:val="11"/>
        </w:numPr>
        <w:rPr>
          <w:rFonts w:ascii="Century Gothic" w:eastAsia="Century Gothic" w:hAnsi="Century Gothic" w:cs="Century Gothic"/>
          <w:sz w:val="20"/>
          <w:szCs w:val="22"/>
        </w:rPr>
      </w:pPr>
      <w:r>
        <w:rPr>
          <w:rFonts w:ascii="Century Gothic" w:hAnsi="Century Gothic"/>
          <w:sz w:val="20"/>
          <w:szCs w:val="20"/>
        </w:rPr>
        <w:t>New update: members cannot compete in events that are in the same block at SLC</w:t>
      </w:r>
    </w:p>
    <w:p w14:paraId="4FF9CBA7" w14:textId="3D87F9FC" w:rsidR="0020569E" w:rsidRPr="0020569E" w:rsidRDefault="0020569E" w:rsidP="0020569E">
      <w:pPr>
        <w:numPr>
          <w:ilvl w:val="2"/>
          <w:numId w:val="11"/>
        </w:numPr>
        <w:rPr>
          <w:rFonts w:ascii="Century Gothic" w:eastAsia="Century Gothic" w:hAnsi="Century Gothic" w:cs="Century Gothic"/>
          <w:sz w:val="20"/>
          <w:szCs w:val="22"/>
        </w:rPr>
      </w:pPr>
      <w:r>
        <w:rPr>
          <w:rFonts w:ascii="Century Gothic" w:hAnsi="Century Gothic"/>
          <w:sz w:val="20"/>
          <w:szCs w:val="20"/>
        </w:rPr>
        <w:lastRenderedPageBreak/>
        <w:t>Q: will we have time during general meetings to prepare for HOSA and answer questions?</w:t>
      </w:r>
    </w:p>
    <w:p w14:paraId="248E0520" w14:textId="090E608F" w:rsidR="0020569E" w:rsidRPr="0020569E" w:rsidRDefault="0020569E" w:rsidP="0020569E">
      <w:pPr>
        <w:numPr>
          <w:ilvl w:val="3"/>
          <w:numId w:val="11"/>
        </w:numPr>
        <w:rPr>
          <w:rFonts w:ascii="Century Gothic" w:eastAsia="Century Gothic" w:hAnsi="Century Gothic" w:cs="Century Gothic"/>
          <w:sz w:val="20"/>
          <w:szCs w:val="22"/>
        </w:rPr>
      </w:pPr>
      <w:r>
        <w:rPr>
          <w:rFonts w:ascii="Century Gothic" w:hAnsi="Century Gothic"/>
          <w:sz w:val="20"/>
          <w:szCs w:val="20"/>
        </w:rPr>
        <w:t>A: we have had study meetings in the past, but people have not focused the best during those meetings. As such, we will not be hosting study sessions during general meetings, but we will have after school sessions.</w:t>
      </w:r>
    </w:p>
    <w:p w14:paraId="079B0074" w14:textId="3CF3AC7E" w:rsidR="0020569E" w:rsidRPr="0020569E" w:rsidRDefault="0020569E" w:rsidP="0020569E">
      <w:pPr>
        <w:numPr>
          <w:ilvl w:val="2"/>
          <w:numId w:val="11"/>
        </w:numPr>
        <w:rPr>
          <w:rFonts w:ascii="Century Gothic" w:eastAsia="Century Gothic" w:hAnsi="Century Gothic" w:cs="Century Gothic"/>
          <w:sz w:val="20"/>
          <w:szCs w:val="22"/>
        </w:rPr>
      </w:pPr>
      <w:r>
        <w:rPr>
          <w:rFonts w:ascii="Century Gothic" w:hAnsi="Century Gothic"/>
          <w:sz w:val="20"/>
          <w:szCs w:val="20"/>
        </w:rPr>
        <w:t>Q: for practical events, how do we qualify and do the test scores matter for your placement?</w:t>
      </w:r>
    </w:p>
    <w:p w14:paraId="6B2D3357" w14:textId="2AFE1718" w:rsidR="0020569E" w:rsidRPr="00001E37" w:rsidRDefault="0020569E" w:rsidP="0020569E">
      <w:pPr>
        <w:numPr>
          <w:ilvl w:val="3"/>
          <w:numId w:val="11"/>
        </w:numPr>
        <w:rPr>
          <w:rFonts w:ascii="Century Gothic" w:eastAsia="Century Gothic" w:hAnsi="Century Gothic" w:cs="Century Gothic"/>
          <w:sz w:val="20"/>
          <w:szCs w:val="22"/>
        </w:rPr>
      </w:pPr>
      <w:r>
        <w:rPr>
          <w:rFonts w:ascii="Century Gothic" w:hAnsi="Century Gothic"/>
          <w:sz w:val="20"/>
          <w:szCs w:val="20"/>
        </w:rPr>
        <w:t xml:space="preserve">A: </w:t>
      </w:r>
      <w:r w:rsidR="00001E37">
        <w:rPr>
          <w:rFonts w:ascii="Century Gothic" w:hAnsi="Century Gothic"/>
          <w:sz w:val="20"/>
          <w:szCs w:val="20"/>
        </w:rPr>
        <w:t xml:space="preserve">Your placement will be determined by your </w:t>
      </w:r>
      <w:proofErr w:type="gramStart"/>
      <w:r w:rsidR="00001E37">
        <w:rPr>
          <w:rFonts w:ascii="Century Gothic" w:hAnsi="Century Gothic"/>
          <w:sz w:val="20"/>
          <w:szCs w:val="20"/>
        </w:rPr>
        <w:t>second round</w:t>
      </w:r>
      <w:proofErr w:type="gramEnd"/>
      <w:r w:rsidR="00001E37">
        <w:rPr>
          <w:rFonts w:ascii="Century Gothic" w:hAnsi="Century Gothic"/>
          <w:sz w:val="20"/>
          <w:szCs w:val="20"/>
        </w:rPr>
        <w:t xml:space="preserve"> score only. However, if there is a tie, your testing score will be used to determine tiebreakers.</w:t>
      </w:r>
    </w:p>
    <w:p w14:paraId="6EE196AA" w14:textId="6F7D0B73" w:rsidR="00001E37" w:rsidRPr="00001E37" w:rsidRDefault="00001E37" w:rsidP="00001E37">
      <w:pPr>
        <w:numPr>
          <w:ilvl w:val="2"/>
          <w:numId w:val="11"/>
        </w:numPr>
        <w:rPr>
          <w:rFonts w:ascii="Century Gothic" w:eastAsia="Century Gothic" w:hAnsi="Century Gothic" w:cs="Century Gothic"/>
          <w:sz w:val="20"/>
          <w:szCs w:val="22"/>
        </w:rPr>
      </w:pPr>
      <w:r>
        <w:rPr>
          <w:rFonts w:ascii="Century Gothic" w:hAnsi="Century Gothic"/>
          <w:sz w:val="20"/>
          <w:szCs w:val="20"/>
        </w:rPr>
        <w:t>Q: do all events have a second round?</w:t>
      </w:r>
    </w:p>
    <w:p w14:paraId="2B2D3463" w14:textId="311C2FE3" w:rsidR="00001E37" w:rsidRPr="00001E37" w:rsidRDefault="00001E37" w:rsidP="00001E37">
      <w:pPr>
        <w:numPr>
          <w:ilvl w:val="3"/>
          <w:numId w:val="11"/>
        </w:numPr>
        <w:rPr>
          <w:rFonts w:ascii="Century Gothic" w:eastAsia="Century Gothic" w:hAnsi="Century Gothic" w:cs="Century Gothic"/>
          <w:sz w:val="20"/>
          <w:szCs w:val="22"/>
        </w:rPr>
      </w:pPr>
      <w:r>
        <w:rPr>
          <w:rFonts w:ascii="Century Gothic" w:hAnsi="Century Gothic"/>
          <w:sz w:val="20"/>
          <w:szCs w:val="20"/>
        </w:rPr>
        <w:t>A: No, not all events have practical rounds.</w:t>
      </w:r>
    </w:p>
    <w:p w14:paraId="1BAFB623" w14:textId="61EAE315" w:rsidR="00001E37" w:rsidRPr="00001E37" w:rsidRDefault="00001E37" w:rsidP="00001E37">
      <w:pPr>
        <w:numPr>
          <w:ilvl w:val="2"/>
          <w:numId w:val="11"/>
        </w:numPr>
        <w:rPr>
          <w:rFonts w:ascii="Century Gothic" w:eastAsia="Century Gothic" w:hAnsi="Century Gothic" w:cs="Century Gothic"/>
          <w:sz w:val="20"/>
          <w:szCs w:val="22"/>
        </w:rPr>
      </w:pPr>
      <w:r>
        <w:rPr>
          <w:rFonts w:ascii="Century Gothic" w:hAnsi="Century Gothic"/>
          <w:sz w:val="20"/>
          <w:szCs w:val="20"/>
        </w:rPr>
        <w:t>Q: where do you find all the competitive events?</w:t>
      </w:r>
    </w:p>
    <w:p w14:paraId="0B16939E" w14:textId="0104DE86" w:rsidR="00001E37" w:rsidRPr="00001E37" w:rsidRDefault="00001E37" w:rsidP="00001E37">
      <w:pPr>
        <w:numPr>
          <w:ilvl w:val="3"/>
          <w:numId w:val="11"/>
        </w:numPr>
        <w:rPr>
          <w:rFonts w:ascii="Century Gothic" w:eastAsia="Century Gothic" w:hAnsi="Century Gothic" w:cs="Century Gothic"/>
          <w:sz w:val="20"/>
          <w:szCs w:val="22"/>
        </w:rPr>
      </w:pPr>
      <w:r>
        <w:rPr>
          <w:rFonts w:ascii="Century Gothic" w:hAnsi="Century Gothic"/>
          <w:sz w:val="20"/>
          <w:szCs w:val="20"/>
        </w:rPr>
        <w:t>A: Hosa.org-&gt;competition-&gt;guidelines</w:t>
      </w:r>
    </w:p>
    <w:p w14:paraId="5C9CA964" w14:textId="561C10EC" w:rsidR="00001E37" w:rsidRPr="00001E37" w:rsidRDefault="00001E37" w:rsidP="00001E37">
      <w:pPr>
        <w:numPr>
          <w:ilvl w:val="2"/>
          <w:numId w:val="11"/>
        </w:numPr>
        <w:rPr>
          <w:rFonts w:ascii="Century Gothic" w:eastAsia="Century Gothic" w:hAnsi="Century Gothic" w:cs="Century Gothic"/>
          <w:sz w:val="20"/>
          <w:szCs w:val="22"/>
        </w:rPr>
      </w:pPr>
      <w:r>
        <w:rPr>
          <w:rFonts w:ascii="Century Gothic" w:hAnsi="Century Gothic"/>
          <w:sz w:val="20"/>
          <w:szCs w:val="20"/>
        </w:rPr>
        <w:t>Q: how many recognition events can you do?</w:t>
      </w:r>
    </w:p>
    <w:p w14:paraId="02583A3C" w14:textId="5038ED30" w:rsidR="00AF4A4A" w:rsidRPr="00001E37" w:rsidRDefault="00001E37" w:rsidP="00001E37">
      <w:pPr>
        <w:numPr>
          <w:ilvl w:val="3"/>
          <w:numId w:val="11"/>
        </w:numPr>
        <w:rPr>
          <w:rFonts w:ascii="Century Gothic" w:eastAsia="Century Gothic" w:hAnsi="Century Gothic" w:cs="Century Gothic"/>
          <w:sz w:val="20"/>
          <w:szCs w:val="22"/>
        </w:rPr>
      </w:pPr>
      <w:r>
        <w:rPr>
          <w:rFonts w:ascii="Century Gothic" w:hAnsi="Century Gothic"/>
          <w:sz w:val="20"/>
          <w:szCs w:val="20"/>
        </w:rPr>
        <w:t>A: as many as you want.</w:t>
      </w:r>
    </w:p>
    <w:p w14:paraId="0DBECB98" w14:textId="77777777" w:rsidR="00BC3823" w:rsidRPr="00BC3823" w:rsidRDefault="60C7BE1B" w:rsidP="00BC3823">
      <w:pPr>
        <w:numPr>
          <w:ilvl w:val="0"/>
          <w:numId w:val="11"/>
        </w:numPr>
        <w:tabs>
          <w:tab w:val="clear" w:pos="1080"/>
        </w:tabs>
        <w:ind w:left="450" w:hanging="450"/>
        <w:rPr>
          <w:rFonts w:ascii="Century Gothic" w:eastAsia="Century Gothic" w:hAnsi="Century Gothic" w:cs="Century Gothic"/>
          <w:sz w:val="20"/>
          <w:szCs w:val="22"/>
        </w:rPr>
      </w:pPr>
      <w:r w:rsidRPr="00AF4A4A">
        <w:rPr>
          <w:rFonts w:ascii="Century Gothic" w:eastAsia="Century Gothic" w:hAnsi="Century Gothic" w:cs="Century Gothic"/>
          <w:sz w:val="20"/>
          <w:szCs w:val="22"/>
        </w:rPr>
        <w:t>Announcements</w:t>
      </w:r>
    </w:p>
    <w:p w14:paraId="6B9537BF" w14:textId="0BF7C887" w:rsidR="00192C03" w:rsidRPr="00E706E0" w:rsidRDefault="0048017A" w:rsidP="00BC3823">
      <w:pPr>
        <w:numPr>
          <w:ilvl w:val="1"/>
          <w:numId w:val="11"/>
        </w:numPr>
        <w:rPr>
          <w:rFonts w:ascii="Century Gothic" w:eastAsia="Century Gothic" w:hAnsi="Century Gothic" w:cs="Century Gothic"/>
          <w:sz w:val="20"/>
          <w:szCs w:val="22"/>
        </w:rPr>
      </w:pPr>
      <w:sdt>
        <w:sdtPr>
          <w:rPr>
            <w:rFonts w:ascii="Century Gothic" w:hAnsi="Century Gothic"/>
            <w:sz w:val="20"/>
            <w:szCs w:val="22"/>
          </w:rPr>
          <w:id w:val="147490841"/>
          <w:placeholder>
            <w:docPart w:val="BAF77FD50E7A48F988AAACCBB847385B"/>
          </w:placeholder>
        </w:sdtPr>
        <w:sdtEndPr/>
        <w:sdtContent>
          <w:r w:rsidR="00E706E0">
            <w:rPr>
              <w:rFonts w:ascii="Century Gothic" w:hAnsi="Century Gothic"/>
              <w:sz w:val="20"/>
              <w:szCs w:val="22"/>
            </w:rPr>
            <w:t>Pay club dues</w:t>
          </w:r>
        </w:sdtContent>
      </w:sdt>
    </w:p>
    <w:p w14:paraId="3BD4A61B" w14:textId="64836899" w:rsidR="00E706E0" w:rsidRPr="00E706E0" w:rsidRDefault="00E706E0" w:rsidP="00BC3823">
      <w:pPr>
        <w:numPr>
          <w:ilvl w:val="1"/>
          <w:numId w:val="11"/>
        </w:numPr>
        <w:rPr>
          <w:rFonts w:ascii="Century Gothic" w:eastAsia="Century Gothic" w:hAnsi="Century Gothic" w:cs="Century Gothic"/>
          <w:sz w:val="20"/>
          <w:szCs w:val="22"/>
        </w:rPr>
      </w:pPr>
      <w:r>
        <w:rPr>
          <w:rFonts w:ascii="Century Gothic" w:hAnsi="Century Gothic"/>
          <w:sz w:val="20"/>
          <w:szCs w:val="22"/>
        </w:rPr>
        <w:t>Fill out membership application form</w:t>
      </w:r>
    </w:p>
    <w:p w14:paraId="2050A84D" w14:textId="214D4B28" w:rsidR="00E706E0" w:rsidRPr="0020569E" w:rsidRDefault="00E706E0" w:rsidP="00BC3823">
      <w:pPr>
        <w:numPr>
          <w:ilvl w:val="1"/>
          <w:numId w:val="11"/>
        </w:numPr>
        <w:rPr>
          <w:rFonts w:ascii="Century Gothic" w:eastAsia="Century Gothic" w:hAnsi="Century Gothic" w:cs="Century Gothic"/>
          <w:sz w:val="20"/>
          <w:szCs w:val="22"/>
        </w:rPr>
      </w:pPr>
      <w:r>
        <w:rPr>
          <w:rFonts w:ascii="Century Gothic" w:hAnsi="Century Gothic"/>
          <w:sz w:val="20"/>
          <w:szCs w:val="22"/>
        </w:rPr>
        <w:t>Fill out apparel interest form</w:t>
      </w:r>
    </w:p>
    <w:p w14:paraId="2D48FF52" w14:textId="5D595DC0" w:rsidR="0020569E" w:rsidRPr="00BC3823" w:rsidRDefault="0020569E" w:rsidP="00BC3823">
      <w:pPr>
        <w:numPr>
          <w:ilvl w:val="1"/>
          <w:numId w:val="11"/>
        </w:numPr>
        <w:rPr>
          <w:rFonts w:ascii="Century Gothic" w:eastAsia="Century Gothic" w:hAnsi="Century Gothic" w:cs="Century Gothic"/>
          <w:sz w:val="20"/>
          <w:szCs w:val="22"/>
        </w:rPr>
      </w:pPr>
      <w:r>
        <w:rPr>
          <w:rFonts w:ascii="Century Gothic" w:hAnsi="Century Gothic"/>
          <w:sz w:val="20"/>
          <w:szCs w:val="22"/>
        </w:rPr>
        <w:t>Go to Wahosa.org, click events -&gt; state leadership conference -&gt; under quick links, find new! Competitive events block</w:t>
      </w:r>
    </w:p>
    <w:p w14:paraId="56888DB3" w14:textId="77777777" w:rsidR="00442CEB" w:rsidRPr="00AF4A4A" w:rsidRDefault="00442CEB" w:rsidP="00EB15BC">
      <w:pPr>
        <w:ind w:left="1080"/>
        <w:rPr>
          <w:rFonts w:ascii="Century Gothic" w:hAnsi="Century Gothic"/>
          <w:bCs/>
          <w:sz w:val="14"/>
          <w:szCs w:val="16"/>
        </w:rPr>
      </w:pPr>
    </w:p>
    <w:p w14:paraId="4FB0FAD8" w14:textId="5FB419CE" w:rsidR="00AF4A4A" w:rsidRPr="00EB15BC" w:rsidRDefault="00442CEB" w:rsidP="00192C03">
      <w:pPr>
        <w:numPr>
          <w:ilvl w:val="0"/>
          <w:numId w:val="11"/>
        </w:numPr>
        <w:tabs>
          <w:tab w:val="clear" w:pos="1080"/>
        </w:tabs>
        <w:ind w:left="450" w:hanging="450"/>
        <w:jc w:val="both"/>
        <w:rPr>
          <w:rFonts w:ascii="Century Gothic" w:eastAsia="Century Gothic" w:hAnsi="Century Gothic" w:cs="Century Gothic"/>
          <w:sz w:val="20"/>
          <w:szCs w:val="22"/>
        </w:rPr>
      </w:pPr>
      <w:r w:rsidRPr="00AF4A4A">
        <w:rPr>
          <w:rFonts w:ascii="Century Gothic" w:eastAsia="Century Gothic" w:hAnsi="Century Gothic" w:cs="Century Gothic"/>
          <w:sz w:val="20"/>
          <w:szCs w:val="22"/>
        </w:rPr>
        <w:t>It was moved by</w:t>
      </w:r>
      <w:r w:rsidR="00BA0FB9" w:rsidRPr="00AF4A4A">
        <w:rPr>
          <w:rFonts w:ascii="Century Gothic" w:eastAsia="Century Gothic" w:hAnsi="Century Gothic" w:cs="Century Gothic"/>
          <w:sz w:val="20"/>
          <w:szCs w:val="22"/>
        </w:rPr>
        <w:t xml:space="preserve"> </w:t>
      </w:r>
      <w:sdt>
        <w:sdtPr>
          <w:rPr>
            <w:rFonts w:ascii="Century Gothic" w:hAnsi="Century Gothic"/>
            <w:sz w:val="20"/>
            <w:szCs w:val="22"/>
          </w:rPr>
          <w:id w:val="-38201425"/>
          <w:placeholder>
            <w:docPart w:val="BAF77FD50E7A48F988AAACCBB847385B"/>
          </w:placeholder>
        </w:sdtPr>
        <w:sdtEndPr/>
        <w:sdtContent>
          <w:r w:rsidR="0048017A">
            <w:rPr>
              <w:rFonts w:ascii="Century Gothic" w:hAnsi="Century Gothic"/>
              <w:sz w:val="20"/>
              <w:szCs w:val="22"/>
            </w:rPr>
            <w:t>Sophia Miele</w:t>
          </w:r>
        </w:sdtContent>
      </w:sdt>
      <w:r w:rsidRPr="00AF4A4A">
        <w:rPr>
          <w:rFonts w:ascii="Century Gothic" w:eastAsia="Century Gothic" w:hAnsi="Century Gothic" w:cs="Century Gothic"/>
          <w:sz w:val="20"/>
          <w:szCs w:val="22"/>
        </w:rPr>
        <w:t xml:space="preserve"> and seconded by </w:t>
      </w:r>
      <w:sdt>
        <w:sdtPr>
          <w:rPr>
            <w:rFonts w:ascii="Century Gothic" w:hAnsi="Century Gothic"/>
            <w:sz w:val="20"/>
            <w:szCs w:val="22"/>
          </w:rPr>
          <w:id w:val="1295639068"/>
          <w:placeholder>
            <w:docPart w:val="BAF77FD50E7A48F988AAACCBB847385B"/>
          </w:placeholder>
        </w:sdtPr>
        <w:sdtEndPr/>
        <w:sdtContent>
          <w:r w:rsidR="0048017A">
            <w:rPr>
              <w:rFonts w:ascii="Century Gothic" w:hAnsi="Century Gothic"/>
              <w:sz w:val="20"/>
              <w:szCs w:val="22"/>
            </w:rPr>
            <w:t>Anshika Rath</w:t>
          </w:r>
        </w:sdtContent>
      </w:sdt>
      <w:r w:rsidRPr="00AF4A4A">
        <w:rPr>
          <w:rFonts w:ascii="Century Gothic" w:eastAsia="Century Gothic" w:hAnsi="Century Gothic" w:cs="Century Gothic"/>
          <w:sz w:val="20"/>
          <w:szCs w:val="22"/>
        </w:rPr>
        <w:t xml:space="preserve"> to adjourn the meeting at </w:t>
      </w:r>
      <w:sdt>
        <w:sdtPr>
          <w:rPr>
            <w:rFonts w:ascii="Century Gothic" w:hAnsi="Century Gothic"/>
            <w:sz w:val="20"/>
            <w:szCs w:val="22"/>
          </w:rPr>
          <w:id w:val="1254397157"/>
          <w:placeholder>
            <w:docPart w:val="0CDE8C73ED2349C9A45DF0C2F15EFC4E"/>
          </w:placeholder>
        </w:sdtPr>
        <w:sdtEndPr/>
        <w:sdtContent>
          <w:r w:rsidR="0048017A">
            <w:rPr>
              <w:rFonts w:ascii="Century Gothic" w:hAnsi="Century Gothic"/>
              <w:sz w:val="20"/>
              <w:szCs w:val="22"/>
            </w:rPr>
            <w:t>9:54</w:t>
          </w:r>
        </w:sdtContent>
      </w:sdt>
      <w:r w:rsidR="009265A6" w:rsidRPr="00AF4A4A">
        <w:rPr>
          <w:rFonts w:ascii="Century Gothic" w:eastAsia="Century Gothic" w:hAnsi="Century Gothic" w:cs="Century Gothic"/>
          <w:sz w:val="20"/>
          <w:szCs w:val="22"/>
        </w:rPr>
        <w:t xml:space="preserve"> </w:t>
      </w:r>
      <w:r w:rsidR="00074F68" w:rsidRPr="00AF4A4A">
        <w:rPr>
          <w:rFonts w:ascii="Century Gothic" w:eastAsia="Century Gothic" w:hAnsi="Century Gothic" w:cs="Century Gothic"/>
          <w:sz w:val="20"/>
          <w:szCs w:val="22"/>
        </w:rPr>
        <w:t>a</w:t>
      </w:r>
      <w:r w:rsidRPr="00AF4A4A">
        <w:rPr>
          <w:rFonts w:ascii="Century Gothic" w:eastAsia="Century Gothic" w:hAnsi="Century Gothic" w:cs="Century Gothic"/>
          <w:sz w:val="20"/>
          <w:szCs w:val="22"/>
        </w:rPr>
        <w:t>m.</w:t>
      </w:r>
      <w:r w:rsidR="00CB7A34" w:rsidRPr="00AF4A4A">
        <w:rPr>
          <w:rFonts w:ascii="Century Gothic" w:eastAsia="Century Gothic" w:hAnsi="Century Gothic" w:cs="Century Gothic"/>
          <w:sz w:val="20"/>
          <w:szCs w:val="22"/>
        </w:rPr>
        <w:t xml:space="preserve">  The motion </w:t>
      </w:r>
      <w:sdt>
        <w:sdtPr>
          <w:rPr>
            <w:rFonts w:ascii="Century Gothic" w:hAnsi="Century Gothic"/>
            <w:sz w:val="20"/>
            <w:szCs w:val="22"/>
          </w:rPr>
          <w:id w:val="-889495587"/>
          <w:placeholder>
            <w:docPart w:val="26FFCF1D85C348EC89B8DFC7726E8CDD"/>
          </w:placeholder>
          <w:dropDownList>
            <w:listItem w:value="Choose an item."/>
            <w:listItem w:displayText="passed" w:value="passed"/>
            <w:listItem w:displayText="failed" w:value="failed"/>
          </w:dropDownList>
        </w:sdtPr>
        <w:sdtEndPr/>
        <w:sdtContent>
          <w:r w:rsidR="00192C03">
            <w:rPr>
              <w:rFonts w:ascii="Century Gothic" w:hAnsi="Century Gothic"/>
              <w:sz w:val="20"/>
              <w:szCs w:val="22"/>
            </w:rPr>
            <w:t>passed</w:t>
          </w:r>
        </w:sdtContent>
      </w:sdt>
      <w:r w:rsidR="00CB7A34" w:rsidRPr="00AF4A4A">
        <w:rPr>
          <w:rFonts w:ascii="Century Gothic" w:eastAsia="Century Gothic" w:hAnsi="Century Gothic" w:cs="Century Gothic"/>
          <w:sz w:val="20"/>
          <w:szCs w:val="22"/>
        </w:rPr>
        <w:t xml:space="preserve"> by majority vote.</w:t>
      </w:r>
    </w:p>
    <w:sectPr w:rsidR="00AF4A4A" w:rsidRPr="00EB15BC" w:rsidSect="006E65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81"/>
    <w:multiLevelType w:val="hybridMultilevel"/>
    <w:tmpl w:val="CAAE2CA4"/>
    <w:lvl w:ilvl="0" w:tplc="0B2CDA5C">
      <w:start w:val="1"/>
      <w:numFmt w:val="decimal"/>
      <w:lvlText w:val="%1."/>
      <w:lvlJc w:val="left"/>
      <w:pPr>
        <w:ind w:left="720" w:hanging="360"/>
      </w:pPr>
    </w:lvl>
    <w:lvl w:ilvl="1" w:tplc="FFFFFFFF">
      <w:start w:val="1"/>
      <w:numFmt w:val="decimal"/>
      <w:lvlText w:val="%2."/>
      <w:lvlJc w:val="left"/>
      <w:pPr>
        <w:ind w:left="1440" w:hanging="360"/>
      </w:pPr>
    </w:lvl>
    <w:lvl w:ilvl="2" w:tplc="7BDE8CF8">
      <w:start w:val="1"/>
      <w:numFmt w:val="lowerRoman"/>
      <w:lvlText w:val="%3."/>
      <w:lvlJc w:val="right"/>
      <w:pPr>
        <w:ind w:left="2160" w:hanging="180"/>
      </w:pPr>
    </w:lvl>
    <w:lvl w:ilvl="3" w:tplc="80D288CC">
      <w:start w:val="1"/>
      <w:numFmt w:val="decimal"/>
      <w:lvlText w:val="%4."/>
      <w:lvlJc w:val="left"/>
      <w:pPr>
        <w:ind w:left="2880" w:hanging="360"/>
      </w:pPr>
    </w:lvl>
    <w:lvl w:ilvl="4" w:tplc="94CCE312">
      <w:start w:val="1"/>
      <w:numFmt w:val="lowerLetter"/>
      <w:lvlText w:val="%5."/>
      <w:lvlJc w:val="left"/>
      <w:pPr>
        <w:ind w:left="3600" w:hanging="360"/>
      </w:pPr>
    </w:lvl>
    <w:lvl w:ilvl="5" w:tplc="B394ACBC">
      <w:start w:val="1"/>
      <w:numFmt w:val="lowerRoman"/>
      <w:lvlText w:val="%6."/>
      <w:lvlJc w:val="right"/>
      <w:pPr>
        <w:ind w:left="4320" w:hanging="180"/>
      </w:pPr>
    </w:lvl>
    <w:lvl w:ilvl="6" w:tplc="4AC01BE8">
      <w:start w:val="1"/>
      <w:numFmt w:val="decimal"/>
      <w:lvlText w:val="%7."/>
      <w:lvlJc w:val="left"/>
      <w:pPr>
        <w:ind w:left="5040" w:hanging="360"/>
      </w:pPr>
    </w:lvl>
    <w:lvl w:ilvl="7" w:tplc="F0B86420">
      <w:start w:val="1"/>
      <w:numFmt w:val="lowerLetter"/>
      <w:lvlText w:val="%8."/>
      <w:lvlJc w:val="left"/>
      <w:pPr>
        <w:ind w:left="5760" w:hanging="360"/>
      </w:pPr>
    </w:lvl>
    <w:lvl w:ilvl="8" w:tplc="8AAEDDC6">
      <w:start w:val="1"/>
      <w:numFmt w:val="lowerRoman"/>
      <w:lvlText w:val="%9."/>
      <w:lvlJc w:val="right"/>
      <w:pPr>
        <w:ind w:left="6480" w:hanging="180"/>
      </w:pPr>
    </w:lvl>
  </w:abstractNum>
  <w:abstractNum w:abstractNumId="1" w15:restartNumberingAfterBreak="0">
    <w:nsid w:val="28D078E5"/>
    <w:multiLevelType w:val="hybridMultilevel"/>
    <w:tmpl w:val="FBDE1C02"/>
    <w:lvl w:ilvl="0" w:tplc="FFFFFFFF">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28708F"/>
    <w:multiLevelType w:val="hybridMultilevel"/>
    <w:tmpl w:val="C3A07D7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6703EEC">
      <w:start w:val="1"/>
      <w:numFmt w:val="lowerRoman"/>
      <w:lvlText w:val="%3."/>
      <w:lvlJc w:val="right"/>
      <w:pPr>
        <w:ind w:left="2160" w:hanging="180"/>
      </w:pPr>
    </w:lvl>
    <w:lvl w:ilvl="3" w:tplc="2D209F4A">
      <w:start w:val="1"/>
      <w:numFmt w:val="decimal"/>
      <w:lvlText w:val="%4."/>
      <w:lvlJc w:val="left"/>
      <w:pPr>
        <w:ind w:left="2880" w:hanging="360"/>
      </w:pPr>
    </w:lvl>
    <w:lvl w:ilvl="4" w:tplc="60C25586">
      <w:start w:val="1"/>
      <w:numFmt w:val="lowerLetter"/>
      <w:lvlText w:val="%5."/>
      <w:lvlJc w:val="left"/>
      <w:pPr>
        <w:ind w:left="3600" w:hanging="360"/>
      </w:pPr>
    </w:lvl>
    <w:lvl w:ilvl="5" w:tplc="6818BBA4">
      <w:start w:val="1"/>
      <w:numFmt w:val="lowerRoman"/>
      <w:lvlText w:val="%6."/>
      <w:lvlJc w:val="right"/>
      <w:pPr>
        <w:ind w:left="4320" w:hanging="180"/>
      </w:pPr>
    </w:lvl>
    <w:lvl w:ilvl="6" w:tplc="0D1EA56A">
      <w:start w:val="1"/>
      <w:numFmt w:val="decimal"/>
      <w:lvlText w:val="%7."/>
      <w:lvlJc w:val="left"/>
      <w:pPr>
        <w:ind w:left="5040" w:hanging="360"/>
      </w:pPr>
    </w:lvl>
    <w:lvl w:ilvl="7" w:tplc="8132CFA0">
      <w:start w:val="1"/>
      <w:numFmt w:val="lowerLetter"/>
      <w:lvlText w:val="%8."/>
      <w:lvlJc w:val="left"/>
      <w:pPr>
        <w:ind w:left="5760" w:hanging="360"/>
      </w:pPr>
    </w:lvl>
    <w:lvl w:ilvl="8" w:tplc="A83EEBA2">
      <w:start w:val="1"/>
      <w:numFmt w:val="lowerRoman"/>
      <w:lvlText w:val="%9."/>
      <w:lvlJc w:val="right"/>
      <w:pPr>
        <w:ind w:left="6480" w:hanging="180"/>
      </w:pPr>
    </w:lvl>
  </w:abstractNum>
  <w:abstractNum w:abstractNumId="3" w15:restartNumberingAfterBreak="0">
    <w:nsid w:val="347D66D9"/>
    <w:multiLevelType w:val="hybridMultilevel"/>
    <w:tmpl w:val="F404C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565C8"/>
    <w:multiLevelType w:val="hybridMultilevel"/>
    <w:tmpl w:val="E188C0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9821AC"/>
    <w:multiLevelType w:val="hybridMultilevel"/>
    <w:tmpl w:val="085C25E8"/>
    <w:lvl w:ilvl="0" w:tplc="9E98CDD0">
      <w:start w:val="1"/>
      <w:numFmt w:val="decimal"/>
      <w:lvlText w:val="%1."/>
      <w:lvlJc w:val="left"/>
      <w:pPr>
        <w:ind w:left="720" w:hanging="360"/>
      </w:pPr>
    </w:lvl>
    <w:lvl w:ilvl="1" w:tplc="FFFFFFFF">
      <w:start w:val="1"/>
      <w:numFmt w:val="decimal"/>
      <w:lvlText w:val="%2."/>
      <w:lvlJc w:val="left"/>
      <w:pPr>
        <w:ind w:left="1440" w:hanging="360"/>
      </w:pPr>
    </w:lvl>
    <w:lvl w:ilvl="2" w:tplc="3120EFA6">
      <w:start w:val="1"/>
      <w:numFmt w:val="lowerRoman"/>
      <w:lvlText w:val="%3."/>
      <w:lvlJc w:val="right"/>
      <w:pPr>
        <w:ind w:left="2160" w:hanging="180"/>
      </w:pPr>
    </w:lvl>
    <w:lvl w:ilvl="3" w:tplc="3222BC26">
      <w:start w:val="1"/>
      <w:numFmt w:val="decimal"/>
      <w:lvlText w:val="%4."/>
      <w:lvlJc w:val="left"/>
      <w:pPr>
        <w:ind w:left="2880" w:hanging="360"/>
      </w:pPr>
    </w:lvl>
    <w:lvl w:ilvl="4" w:tplc="B45EFAF0">
      <w:start w:val="1"/>
      <w:numFmt w:val="lowerLetter"/>
      <w:lvlText w:val="%5."/>
      <w:lvlJc w:val="left"/>
      <w:pPr>
        <w:ind w:left="3600" w:hanging="360"/>
      </w:pPr>
    </w:lvl>
    <w:lvl w:ilvl="5" w:tplc="4D484D1E">
      <w:start w:val="1"/>
      <w:numFmt w:val="lowerRoman"/>
      <w:lvlText w:val="%6."/>
      <w:lvlJc w:val="right"/>
      <w:pPr>
        <w:ind w:left="4320" w:hanging="180"/>
      </w:pPr>
    </w:lvl>
    <w:lvl w:ilvl="6" w:tplc="D3981248">
      <w:start w:val="1"/>
      <w:numFmt w:val="decimal"/>
      <w:lvlText w:val="%7."/>
      <w:lvlJc w:val="left"/>
      <w:pPr>
        <w:ind w:left="5040" w:hanging="360"/>
      </w:pPr>
    </w:lvl>
    <w:lvl w:ilvl="7" w:tplc="C5B07EA2">
      <w:start w:val="1"/>
      <w:numFmt w:val="lowerLetter"/>
      <w:lvlText w:val="%8."/>
      <w:lvlJc w:val="left"/>
      <w:pPr>
        <w:ind w:left="5760" w:hanging="360"/>
      </w:pPr>
    </w:lvl>
    <w:lvl w:ilvl="8" w:tplc="85C4463A">
      <w:start w:val="1"/>
      <w:numFmt w:val="lowerRoman"/>
      <w:lvlText w:val="%9."/>
      <w:lvlJc w:val="right"/>
      <w:pPr>
        <w:ind w:left="6480" w:hanging="180"/>
      </w:pPr>
    </w:lvl>
  </w:abstractNum>
  <w:abstractNum w:abstractNumId="6" w15:restartNumberingAfterBreak="0">
    <w:nsid w:val="52443950"/>
    <w:multiLevelType w:val="hybridMultilevel"/>
    <w:tmpl w:val="2F52E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C66020"/>
    <w:multiLevelType w:val="hybridMultilevel"/>
    <w:tmpl w:val="E782F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5209E7"/>
    <w:multiLevelType w:val="hybridMultilevel"/>
    <w:tmpl w:val="3E34C39A"/>
    <w:lvl w:ilvl="0" w:tplc="A5ECC632">
      <w:start w:val="1"/>
      <w:numFmt w:val="decimal"/>
      <w:lvlText w:val="%1."/>
      <w:lvlJc w:val="left"/>
      <w:pPr>
        <w:ind w:left="720" w:hanging="360"/>
      </w:pPr>
    </w:lvl>
    <w:lvl w:ilvl="1" w:tplc="185846B6">
      <w:start w:val="1"/>
      <w:numFmt w:val="lowerLetter"/>
      <w:lvlText w:val="%2."/>
      <w:lvlJc w:val="left"/>
      <w:pPr>
        <w:ind w:left="1440" w:hanging="360"/>
      </w:pPr>
    </w:lvl>
    <w:lvl w:ilvl="2" w:tplc="2DC2C550">
      <w:start w:val="1"/>
      <w:numFmt w:val="lowerRoman"/>
      <w:lvlText w:val="%3."/>
      <w:lvlJc w:val="right"/>
      <w:pPr>
        <w:ind w:left="2160" w:hanging="180"/>
      </w:pPr>
    </w:lvl>
    <w:lvl w:ilvl="3" w:tplc="2090970A">
      <w:start w:val="1"/>
      <w:numFmt w:val="decimal"/>
      <w:lvlText w:val="%4."/>
      <w:lvlJc w:val="left"/>
      <w:pPr>
        <w:ind w:left="2880" w:hanging="360"/>
      </w:pPr>
    </w:lvl>
    <w:lvl w:ilvl="4" w:tplc="C1A0A3BC">
      <w:start w:val="1"/>
      <w:numFmt w:val="lowerLetter"/>
      <w:lvlText w:val="%5."/>
      <w:lvlJc w:val="left"/>
      <w:pPr>
        <w:ind w:left="3600" w:hanging="360"/>
      </w:pPr>
    </w:lvl>
    <w:lvl w:ilvl="5" w:tplc="0D7A4EDA">
      <w:start w:val="1"/>
      <w:numFmt w:val="lowerRoman"/>
      <w:lvlText w:val="%6."/>
      <w:lvlJc w:val="right"/>
      <w:pPr>
        <w:ind w:left="4320" w:hanging="180"/>
      </w:pPr>
    </w:lvl>
    <w:lvl w:ilvl="6" w:tplc="8D64D810">
      <w:start w:val="1"/>
      <w:numFmt w:val="decimal"/>
      <w:lvlText w:val="%7."/>
      <w:lvlJc w:val="left"/>
      <w:pPr>
        <w:ind w:left="5040" w:hanging="360"/>
      </w:pPr>
    </w:lvl>
    <w:lvl w:ilvl="7" w:tplc="799CE0F0">
      <w:start w:val="1"/>
      <w:numFmt w:val="lowerLetter"/>
      <w:lvlText w:val="%8."/>
      <w:lvlJc w:val="left"/>
      <w:pPr>
        <w:ind w:left="5760" w:hanging="360"/>
      </w:pPr>
    </w:lvl>
    <w:lvl w:ilvl="8" w:tplc="16AE8FFA">
      <w:start w:val="1"/>
      <w:numFmt w:val="lowerRoman"/>
      <w:lvlText w:val="%9."/>
      <w:lvlJc w:val="right"/>
      <w:pPr>
        <w:ind w:left="6480" w:hanging="180"/>
      </w:pPr>
    </w:lvl>
  </w:abstractNum>
  <w:abstractNum w:abstractNumId="9" w15:restartNumberingAfterBreak="0">
    <w:nsid w:val="64E31788"/>
    <w:multiLevelType w:val="hybridMultilevel"/>
    <w:tmpl w:val="FD788244"/>
    <w:lvl w:ilvl="0" w:tplc="FFFFFFFF">
      <w:start w:val="1"/>
      <w:numFmt w:val="bullet"/>
      <w:lvlText w:val=""/>
      <w:lvlJc w:val="left"/>
      <w:pPr>
        <w:ind w:left="720" w:hanging="360"/>
      </w:pPr>
      <w:rPr>
        <w:rFonts w:ascii="Symbol" w:hAnsi="Symbol" w:hint="default"/>
      </w:rPr>
    </w:lvl>
    <w:lvl w:ilvl="1" w:tplc="792614C0">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784A2E38">
      <w:start w:val="1"/>
      <w:numFmt w:val="bullet"/>
      <w:lvlText w:val=""/>
      <w:lvlJc w:val="left"/>
      <w:pPr>
        <w:ind w:left="2880" w:hanging="360"/>
      </w:pPr>
      <w:rPr>
        <w:rFonts w:ascii="Symbol" w:hAnsi="Symbol" w:hint="default"/>
      </w:rPr>
    </w:lvl>
    <w:lvl w:ilvl="4" w:tplc="9AFE9E76">
      <w:start w:val="1"/>
      <w:numFmt w:val="bullet"/>
      <w:lvlText w:val="o"/>
      <w:lvlJc w:val="left"/>
      <w:pPr>
        <w:ind w:left="3600" w:hanging="360"/>
      </w:pPr>
      <w:rPr>
        <w:rFonts w:ascii="Courier New" w:hAnsi="Courier New" w:hint="default"/>
      </w:rPr>
    </w:lvl>
    <w:lvl w:ilvl="5" w:tplc="8DA20EBE">
      <w:start w:val="1"/>
      <w:numFmt w:val="bullet"/>
      <w:lvlText w:val=""/>
      <w:lvlJc w:val="left"/>
      <w:pPr>
        <w:ind w:left="4320" w:hanging="360"/>
      </w:pPr>
      <w:rPr>
        <w:rFonts w:ascii="Wingdings" w:hAnsi="Wingdings" w:hint="default"/>
      </w:rPr>
    </w:lvl>
    <w:lvl w:ilvl="6" w:tplc="E77298A2">
      <w:start w:val="1"/>
      <w:numFmt w:val="bullet"/>
      <w:lvlText w:val=""/>
      <w:lvlJc w:val="left"/>
      <w:pPr>
        <w:ind w:left="5040" w:hanging="360"/>
      </w:pPr>
      <w:rPr>
        <w:rFonts w:ascii="Symbol" w:hAnsi="Symbol" w:hint="default"/>
      </w:rPr>
    </w:lvl>
    <w:lvl w:ilvl="7" w:tplc="E39C53DE">
      <w:start w:val="1"/>
      <w:numFmt w:val="bullet"/>
      <w:lvlText w:val="o"/>
      <w:lvlJc w:val="left"/>
      <w:pPr>
        <w:ind w:left="5760" w:hanging="360"/>
      </w:pPr>
      <w:rPr>
        <w:rFonts w:ascii="Courier New" w:hAnsi="Courier New" w:hint="default"/>
      </w:rPr>
    </w:lvl>
    <w:lvl w:ilvl="8" w:tplc="BFD258E2">
      <w:start w:val="1"/>
      <w:numFmt w:val="bullet"/>
      <w:lvlText w:val=""/>
      <w:lvlJc w:val="left"/>
      <w:pPr>
        <w:ind w:left="6480" w:hanging="360"/>
      </w:pPr>
      <w:rPr>
        <w:rFonts w:ascii="Wingdings" w:hAnsi="Wingdings" w:hint="default"/>
      </w:rPr>
    </w:lvl>
  </w:abstractNum>
  <w:abstractNum w:abstractNumId="10" w15:restartNumberingAfterBreak="0">
    <w:nsid w:val="6CBB2368"/>
    <w:multiLevelType w:val="hybridMultilevel"/>
    <w:tmpl w:val="252081D8"/>
    <w:lvl w:ilvl="0" w:tplc="B38A4782">
      <w:start w:val="1"/>
      <w:numFmt w:val="decimal"/>
      <w:lvlText w:val="%1."/>
      <w:lvlJc w:val="left"/>
      <w:pPr>
        <w:ind w:left="720" w:hanging="360"/>
      </w:pPr>
    </w:lvl>
    <w:lvl w:ilvl="1" w:tplc="DAE2B012">
      <w:start w:val="1"/>
      <w:numFmt w:val="lowerLetter"/>
      <w:lvlText w:val="%2."/>
      <w:lvlJc w:val="left"/>
      <w:pPr>
        <w:ind w:left="1440" w:hanging="360"/>
      </w:pPr>
    </w:lvl>
    <w:lvl w:ilvl="2" w:tplc="394C8FFE">
      <w:start w:val="1"/>
      <w:numFmt w:val="lowerRoman"/>
      <w:lvlText w:val="%3."/>
      <w:lvlJc w:val="right"/>
      <w:pPr>
        <w:ind w:left="2160" w:hanging="180"/>
      </w:pPr>
    </w:lvl>
    <w:lvl w:ilvl="3" w:tplc="69B84C90">
      <w:start w:val="1"/>
      <w:numFmt w:val="decimal"/>
      <w:lvlText w:val="%4."/>
      <w:lvlJc w:val="left"/>
      <w:pPr>
        <w:ind w:left="2880" w:hanging="360"/>
      </w:pPr>
    </w:lvl>
    <w:lvl w:ilvl="4" w:tplc="C83EAF78">
      <w:start w:val="1"/>
      <w:numFmt w:val="lowerLetter"/>
      <w:lvlText w:val="%5."/>
      <w:lvlJc w:val="left"/>
      <w:pPr>
        <w:ind w:left="3600" w:hanging="360"/>
      </w:pPr>
    </w:lvl>
    <w:lvl w:ilvl="5" w:tplc="448299C2">
      <w:start w:val="1"/>
      <w:numFmt w:val="lowerRoman"/>
      <w:lvlText w:val="%6."/>
      <w:lvlJc w:val="right"/>
      <w:pPr>
        <w:ind w:left="4320" w:hanging="180"/>
      </w:pPr>
    </w:lvl>
    <w:lvl w:ilvl="6" w:tplc="22A09FB4">
      <w:start w:val="1"/>
      <w:numFmt w:val="decimal"/>
      <w:lvlText w:val="%7."/>
      <w:lvlJc w:val="left"/>
      <w:pPr>
        <w:ind w:left="5040" w:hanging="360"/>
      </w:pPr>
    </w:lvl>
    <w:lvl w:ilvl="7" w:tplc="54EC5254">
      <w:start w:val="1"/>
      <w:numFmt w:val="lowerLetter"/>
      <w:lvlText w:val="%8."/>
      <w:lvlJc w:val="left"/>
      <w:pPr>
        <w:ind w:left="5760" w:hanging="360"/>
      </w:pPr>
    </w:lvl>
    <w:lvl w:ilvl="8" w:tplc="CEC4ED8C">
      <w:start w:val="1"/>
      <w:numFmt w:val="lowerRoman"/>
      <w:lvlText w:val="%9."/>
      <w:lvlJc w:val="right"/>
      <w:pPr>
        <w:ind w:left="6480" w:hanging="180"/>
      </w:pPr>
    </w:lvl>
  </w:abstractNum>
  <w:abstractNum w:abstractNumId="11" w15:restartNumberingAfterBreak="0">
    <w:nsid w:val="6E952B63"/>
    <w:multiLevelType w:val="hybridMultilevel"/>
    <w:tmpl w:val="7CC8AAFA"/>
    <w:lvl w:ilvl="0" w:tplc="1228CB46">
      <w:start w:val="1"/>
      <w:numFmt w:val="lowerLetter"/>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94C9B"/>
    <w:multiLevelType w:val="hybridMultilevel"/>
    <w:tmpl w:val="535A01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8"/>
  </w:num>
  <w:num w:numId="5">
    <w:abstractNumId w:val="10"/>
  </w:num>
  <w:num w:numId="6">
    <w:abstractNumId w:val="5"/>
  </w:num>
  <w:num w:numId="7">
    <w:abstractNumId w:val="3"/>
  </w:num>
  <w:num w:numId="8">
    <w:abstractNumId w:val="12"/>
  </w:num>
  <w:num w:numId="9">
    <w:abstractNumId w:val="6"/>
  </w:num>
  <w:num w:numId="10">
    <w:abstractNumId w:val="7"/>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A0"/>
    <w:rsid w:val="00001E37"/>
    <w:rsid w:val="000147B7"/>
    <w:rsid w:val="00015DCA"/>
    <w:rsid w:val="00071006"/>
    <w:rsid w:val="00071698"/>
    <w:rsid w:val="00072733"/>
    <w:rsid w:val="00074F68"/>
    <w:rsid w:val="000A6467"/>
    <w:rsid w:val="000C139B"/>
    <w:rsid w:val="000C562F"/>
    <w:rsid w:val="000C6562"/>
    <w:rsid w:val="000D0E06"/>
    <w:rsid w:val="000F7C3E"/>
    <w:rsid w:val="0011136C"/>
    <w:rsid w:val="00121453"/>
    <w:rsid w:val="00124845"/>
    <w:rsid w:val="00125000"/>
    <w:rsid w:val="0013375C"/>
    <w:rsid w:val="00135716"/>
    <w:rsid w:val="00137C11"/>
    <w:rsid w:val="00154C34"/>
    <w:rsid w:val="001659D8"/>
    <w:rsid w:val="00171858"/>
    <w:rsid w:val="00181C3E"/>
    <w:rsid w:val="0018326E"/>
    <w:rsid w:val="001833CE"/>
    <w:rsid w:val="00192C03"/>
    <w:rsid w:val="00197501"/>
    <w:rsid w:val="001B30DA"/>
    <w:rsid w:val="001D5F80"/>
    <w:rsid w:val="001F1DFB"/>
    <w:rsid w:val="001F2541"/>
    <w:rsid w:val="002044F5"/>
    <w:rsid w:val="0020569E"/>
    <w:rsid w:val="00221CA0"/>
    <w:rsid w:val="00224DB6"/>
    <w:rsid w:val="00230D5A"/>
    <w:rsid w:val="00234C3E"/>
    <w:rsid w:val="00242A7D"/>
    <w:rsid w:val="00244DB6"/>
    <w:rsid w:val="0026029E"/>
    <w:rsid w:val="00277C21"/>
    <w:rsid w:val="00292EEA"/>
    <w:rsid w:val="002C6960"/>
    <w:rsid w:val="002E6AEA"/>
    <w:rsid w:val="002F7BAC"/>
    <w:rsid w:val="00310C01"/>
    <w:rsid w:val="0035540A"/>
    <w:rsid w:val="0037588D"/>
    <w:rsid w:val="00394C44"/>
    <w:rsid w:val="003A2754"/>
    <w:rsid w:val="003B470E"/>
    <w:rsid w:val="003C28E2"/>
    <w:rsid w:val="00421A0A"/>
    <w:rsid w:val="00442CEB"/>
    <w:rsid w:val="00444FA6"/>
    <w:rsid w:val="00452FC7"/>
    <w:rsid w:val="00455771"/>
    <w:rsid w:val="00462F5D"/>
    <w:rsid w:val="00470CA2"/>
    <w:rsid w:val="00473EA2"/>
    <w:rsid w:val="0048017A"/>
    <w:rsid w:val="004A6DFA"/>
    <w:rsid w:val="004A6F21"/>
    <w:rsid w:val="004C5988"/>
    <w:rsid w:val="004E0129"/>
    <w:rsid w:val="004F1E03"/>
    <w:rsid w:val="00506AA6"/>
    <w:rsid w:val="00516CA0"/>
    <w:rsid w:val="00535E01"/>
    <w:rsid w:val="00537170"/>
    <w:rsid w:val="00561805"/>
    <w:rsid w:val="0056469E"/>
    <w:rsid w:val="005657AF"/>
    <w:rsid w:val="00571509"/>
    <w:rsid w:val="005A50CA"/>
    <w:rsid w:val="005E68B6"/>
    <w:rsid w:val="005F5931"/>
    <w:rsid w:val="006066CE"/>
    <w:rsid w:val="00607C07"/>
    <w:rsid w:val="00614E76"/>
    <w:rsid w:val="00626AD3"/>
    <w:rsid w:val="00634983"/>
    <w:rsid w:val="00647A17"/>
    <w:rsid w:val="00664806"/>
    <w:rsid w:val="00665F07"/>
    <w:rsid w:val="00674098"/>
    <w:rsid w:val="0068614B"/>
    <w:rsid w:val="006D18DE"/>
    <w:rsid w:val="006E1F44"/>
    <w:rsid w:val="006E652E"/>
    <w:rsid w:val="006F00EB"/>
    <w:rsid w:val="006F77D3"/>
    <w:rsid w:val="00723059"/>
    <w:rsid w:val="00751117"/>
    <w:rsid w:val="007572A1"/>
    <w:rsid w:val="00760F62"/>
    <w:rsid w:val="00772216"/>
    <w:rsid w:val="00794452"/>
    <w:rsid w:val="00794ED1"/>
    <w:rsid w:val="0079594B"/>
    <w:rsid w:val="007E300C"/>
    <w:rsid w:val="007E39CB"/>
    <w:rsid w:val="007F2621"/>
    <w:rsid w:val="007F73D6"/>
    <w:rsid w:val="0082275C"/>
    <w:rsid w:val="00825EFA"/>
    <w:rsid w:val="008322E8"/>
    <w:rsid w:val="00854F46"/>
    <w:rsid w:val="00861CD6"/>
    <w:rsid w:val="008813C9"/>
    <w:rsid w:val="008F67EC"/>
    <w:rsid w:val="00901E20"/>
    <w:rsid w:val="00921067"/>
    <w:rsid w:val="009265A6"/>
    <w:rsid w:val="00935354"/>
    <w:rsid w:val="0094322A"/>
    <w:rsid w:val="00952571"/>
    <w:rsid w:val="00962EC1"/>
    <w:rsid w:val="00966477"/>
    <w:rsid w:val="009F4634"/>
    <w:rsid w:val="009F658C"/>
    <w:rsid w:val="00A0397D"/>
    <w:rsid w:val="00A61C35"/>
    <w:rsid w:val="00A64F9C"/>
    <w:rsid w:val="00AE6678"/>
    <w:rsid w:val="00AF4A4A"/>
    <w:rsid w:val="00AF7A70"/>
    <w:rsid w:val="00B042DD"/>
    <w:rsid w:val="00B60DA8"/>
    <w:rsid w:val="00B97E0D"/>
    <w:rsid w:val="00BA0FB9"/>
    <w:rsid w:val="00BA4156"/>
    <w:rsid w:val="00BB68D9"/>
    <w:rsid w:val="00BC3823"/>
    <w:rsid w:val="00BF0F56"/>
    <w:rsid w:val="00C10B2E"/>
    <w:rsid w:val="00C134ED"/>
    <w:rsid w:val="00C16604"/>
    <w:rsid w:val="00C32744"/>
    <w:rsid w:val="00C519D5"/>
    <w:rsid w:val="00C53295"/>
    <w:rsid w:val="00C6010A"/>
    <w:rsid w:val="00C62011"/>
    <w:rsid w:val="00C62A58"/>
    <w:rsid w:val="00C83B1D"/>
    <w:rsid w:val="00C90437"/>
    <w:rsid w:val="00C94D73"/>
    <w:rsid w:val="00CA0537"/>
    <w:rsid w:val="00CA1176"/>
    <w:rsid w:val="00CB23DA"/>
    <w:rsid w:val="00CB5B62"/>
    <w:rsid w:val="00CB7A34"/>
    <w:rsid w:val="00CC609E"/>
    <w:rsid w:val="00CD7703"/>
    <w:rsid w:val="00CE43B7"/>
    <w:rsid w:val="00CE7DD7"/>
    <w:rsid w:val="00D0646F"/>
    <w:rsid w:val="00D20F5E"/>
    <w:rsid w:val="00D3434C"/>
    <w:rsid w:val="00D454F8"/>
    <w:rsid w:val="00D565AE"/>
    <w:rsid w:val="00D72755"/>
    <w:rsid w:val="00DA4A9D"/>
    <w:rsid w:val="00DB0409"/>
    <w:rsid w:val="00DD5C95"/>
    <w:rsid w:val="00E228E1"/>
    <w:rsid w:val="00E27D4F"/>
    <w:rsid w:val="00E432EB"/>
    <w:rsid w:val="00E50778"/>
    <w:rsid w:val="00E616F6"/>
    <w:rsid w:val="00E704D1"/>
    <w:rsid w:val="00E706E0"/>
    <w:rsid w:val="00E83574"/>
    <w:rsid w:val="00EB15BC"/>
    <w:rsid w:val="00EB3EB8"/>
    <w:rsid w:val="00EC17A9"/>
    <w:rsid w:val="00EC33D5"/>
    <w:rsid w:val="00EC423A"/>
    <w:rsid w:val="00EC6127"/>
    <w:rsid w:val="00ED0CC1"/>
    <w:rsid w:val="00EE7E97"/>
    <w:rsid w:val="00F155E9"/>
    <w:rsid w:val="00F24AA8"/>
    <w:rsid w:val="00F31872"/>
    <w:rsid w:val="00F54719"/>
    <w:rsid w:val="00F5543A"/>
    <w:rsid w:val="00F55F65"/>
    <w:rsid w:val="00F60928"/>
    <w:rsid w:val="00F7720A"/>
    <w:rsid w:val="00F871C6"/>
    <w:rsid w:val="00FB399E"/>
    <w:rsid w:val="00FB49DE"/>
    <w:rsid w:val="00FC1B1F"/>
    <w:rsid w:val="00FD3547"/>
    <w:rsid w:val="00FE21A0"/>
    <w:rsid w:val="00FE4DE6"/>
    <w:rsid w:val="00FF4F93"/>
    <w:rsid w:val="0885CB14"/>
    <w:rsid w:val="519D1582"/>
    <w:rsid w:val="60C7B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7DA43"/>
  <w15:docId w15:val="{FD0F46BC-043D-49A2-B64E-AD3CB82D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sz w:val="48"/>
    </w:rPr>
  </w:style>
  <w:style w:type="character" w:customStyle="1" w:styleId="style31">
    <w:name w:val="style31"/>
    <w:rsid w:val="00EC423A"/>
    <w:rPr>
      <w:sz w:val="14"/>
      <w:szCs w:val="14"/>
    </w:rPr>
  </w:style>
  <w:style w:type="character" w:customStyle="1" w:styleId="normalbodybold1">
    <w:name w:val="normalbodybold1"/>
    <w:rsid w:val="00EC423A"/>
    <w:rPr>
      <w:rFonts w:ascii="Times New Roman" w:hAnsi="Times New Roman" w:cs="Times New Roman" w:hint="default"/>
      <w:b/>
      <w:bCs/>
      <w:color w:val="7F2823"/>
      <w:sz w:val="20"/>
      <w:szCs w:val="20"/>
    </w:rPr>
  </w:style>
  <w:style w:type="table" w:styleId="TableGrid">
    <w:name w:val="Table Grid"/>
    <w:basedOn w:val="TableNormal"/>
    <w:rsid w:val="0031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7C11"/>
    <w:rPr>
      <w:rFonts w:ascii="Tahoma" w:hAnsi="Tahoma" w:cs="Tahoma"/>
      <w:sz w:val="16"/>
      <w:szCs w:val="16"/>
    </w:rPr>
  </w:style>
  <w:style w:type="character" w:styleId="PlaceholderText">
    <w:name w:val="Placeholder Text"/>
    <w:basedOn w:val="DefaultParagraphFont"/>
    <w:uiPriority w:val="99"/>
    <w:semiHidden/>
    <w:rsid w:val="00D454F8"/>
    <w:rPr>
      <w:color w:val="808080"/>
    </w:rPr>
  </w:style>
  <w:style w:type="character" w:customStyle="1" w:styleId="Style1">
    <w:name w:val="Style1"/>
    <w:basedOn w:val="DefaultParagraphFont"/>
    <w:uiPriority w:val="1"/>
    <w:rsid w:val="00D454F8"/>
    <w:rPr>
      <w:rFonts w:ascii="Century Gothic" w:hAnsi="Century Gothic"/>
      <w:sz w:val="44"/>
    </w:rPr>
  </w:style>
  <w:style w:type="character" w:customStyle="1" w:styleId="TitleChar">
    <w:name w:val="Title Char"/>
    <w:basedOn w:val="DefaultParagraphFont"/>
    <w:link w:val="Title"/>
    <w:rsid w:val="00442CEB"/>
    <w:rPr>
      <w:rFonts w:ascii="Tahoma" w:hAnsi="Tahoma"/>
      <w:sz w:val="48"/>
      <w:szCs w:val="24"/>
    </w:rPr>
  </w:style>
  <w:style w:type="character" w:customStyle="1" w:styleId="Style2">
    <w:name w:val="Style2"/>
    <w:basedOn w:val="DefaultParagraphFont"/>
    <w:uiPriority w:val="1"/>
    <w:rsid w:val="0056469E"/>
    <w:rPr>
      <w:rFonts w:ascii="Century Gothic" w:hAnsi="Century Gothic"/>
      <w:sz w:val="28"/>
    </w:rPr>
  </w:style>
  <w:style w:type="paragraph" w:styleId="ListParagraph">
    <w:name w:val="List Paragraph"/>
    <w:basedOn w:val="Normal"/>
    <w:uiPriority w:val="34"/>
    <w:qFormat/>
    <w:rsid w:val="00242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F77FD50E7A48F988AAACCBB847385B"/>
        <w:category>
          <w:name w:val="General"/>
          <w:gallery w:val="placeholder"/>
        </w:category>
        <w:types>
          <w:type w:val="bbPlcHdr"/>
        </w:types>
        <w:behaviors>
          <w:behavior w:val="content"/>
        </w:behaviors>
        <w:guid w:val="{B34EF762-8777-429F-BD5F-1A3B7782DEF8}"/>
      </w:docPartPr>
      <w:docPartBody>
        <w:p w:rsidR="00095B2F" w:rsidRDefault="00B13FAF" w:rsidP="00B13FAF">
          <w:pPr>
            <w:pStyle w:val="BAF77FD50E7A48F988AAACCBB847385B"/>
          </w:pPr>
          <w:r w:rsidRPr="00CE30ED">
            <w:rPr>
              <w:rStyle w:val="PlaceholderText"/>
            </w:rPr>
            <w:t>Click here to enter text.</w:t>
          </w:r>
        </w:p>
      </w:docPartBody>
    </w:docPart>
    <w:docPart>
      <w:docPartPr>
        <w:name w:val="F7C82505AFF54D62A1FF19AC94332A7B"/>
        <w:category>
          <w:name w:val="General"/>
          <w:gallery w:val="placeholder"/>
        </w:category>
        <w:types>
          <w:type w:val="bbPlcHdr"/>
        </w:types>
        <w:behaviors>
          <w:behavior w:val="content"/>
        </w:behaviors>
        <w:guid w:val="{A38CA418-AAD3-42D7-B763-5554778A86F2}"/>
      </w:docPartPr>
      <w:docPartBody>
        <w:p w:rsidR="00095B2F" w:rsidRDefault="00B13FAF" w:rsidP="00B13FAF">
          <w:pPr>
            <w:pStyle w:val="F7C82505AFF54D62A1FF19AC94332A7B"/>
          </w:pPr>
          <w:r w:rsidRPr="00CE30ED">
            <w:rPr>
              <w:rStyle w:val="PlaceholderText"/>
            </w:rPr>
            <w:t>Click here to enter text.</w:t>
          </w:r>
        </w:p>
      </w:docPartBody>
    </w:docPart>
    <w:docPart>
      <w:docPartPr>
        <w:name w:val="2FF9CCA475F744AD8C5E7FC65B19A50C"/>
        <w:category>
          <w:name w:val="General"/>
          <w:gallery w:val="placeholder"/>
        </w:category>
        <w:types>
          <w:type w:val="bbPlcHdr"/>
        </w:types>
        <w:behaviors>
          <w:behavior w:val="content"/>
        </w:behaviors>
        <w:guid w:val="{4C73C1D8-E412-4AA2-8963-424CD45F62FA}"/>
      </w:docPartPr>
      <w:docPartBody>
        <w:p w:rsidR="00FB2342" w:rsidRDefault="00090D7A" w:rsidP="00090D7A">
          <w:pPr>
            <w:pStyle w:val="2FF9CCA475F744AD8C5E7FC65B19A50C"/>
          </w:pPr>
          <w:r w:rsidRPr="008546B6">
            <w:rPr>
              <w:rStyle w:val="PlaceholderText"/>
            </w:rPr>
            <w:t>Click here to enter a date.</w:t>
          </w:r>
        </w:p>
      </w:docPartBody>
    </w:docPart>
    <w:docPart>
      <w:docPartPr>
        <w:name w:val="909EC1DFEE56483783D33290D43F4E41"/>
        <w:category>
          <w:name w:val="General"/>
          <w:gallery w:val="placeholder"/>
        </w:category>
        <w:types>
          <w:type w:val="bbPlcHdr"/>
        </w:types>
        <w:behaviors>
          <w:behavior w:val="content"/>
        </w:behaviors>
        <w:guid w:val="{FEFCE545-7723-4BFD-AB0A-7517B13B4D3A}"/>
      </w:docPartPr>
      <w:docPartBody>
        <w:p w:rsidR="00FB2342" w:rsidRDefault="00090D7A" w:rsidP="00090D7A">
          <w:pPr>
            <w:pStyle w:val="909EC1DFEE56483783D33290D43F4E41"/>
          </w:pPr>
          <w:r w:rsidRPr="00CE30ED">
            <w:rPr>
              <w:rStyle w:val="PlaceholderText"/>
            </w:rPr>
            <w:t>Click here to enter text.</w:t>
          </w:r>
        </w:p>
      </w:docPartBody>
    </w:docPart>
    <w:docPart>
      <w:docPartPr>
        <w:name w:val="26FFCF1D85C348EC89B8DFC7726E8CDD"/>
        <w:category>
          <w:name w:val="General"/>
          <w:gallery w:val="placeholder"/>
        </w:category>
        <w:types>
          <w:type w:val="bbPlcHdr"/>
        </w:types>
        <w:behaviors>
          <w:behavior w:val="content"/>
        </w:behaviors>
        <w:guid w:val="{016C7D27-14D0-4F2C-9B29-D5E524C7E437}"/>
      </w:docPartPr>
      <w:docPartBody>
        <w:p w:rsidR="005671A2" w:rsidRDefault="00166D0D" w:rsidP="00166D0D">
          <w:pPr>
            <w:pStyle w:val="26FFCF1D85C348EC89B8DFC7726E8CDD"/>
          </w:pPr>
          <w:r w:rsidRPr="00D00018">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6BBCF4BD-6021-4F20-A65E-8DC35ABEEFA9}"/>
      </w:docPartPr>
      <w:docPartBody>
        <w:p w:rsidR="00205E43" w:rsidRDefault="0061749D">
          <w:r w:rsidRPr="002B7BF2">
            <w:rPr>
              <w:rStyle w:val="PlaceholderText"/>
            </w:rPr>
            <w:t>Click here to enter text.</w:t>
          </w:r>
        </w:p>
      </w:docPartBody>
    </w:docPart>
    <w:docPart>
      <w:docPartPr>
        <w:name w:val="ED969F274B5A42B4B0B3F87FEE6E8BFB"/>
        <w:category>
          <w:name w:val="General"/>
          <w:gallery w:val="placeholder"/>
        </w:category>
        <w:types>
          <w:type w:val="bbPlcHdr"/>
        </w:types>
        <w:behaviors>
          <w:behavior w:val="content"/>
        </w:behaviors>
        <w:guid w:val="{0E45E2BC-C91D-489C-9D2E-E19BE93EA67B}"/>
      </w:docPartPr>
      <w:docPartBody>
        <w:p w:rsidR="00205E43" w:rsidRDefault="0061749D" w:rsidP="0061749D">
          <w:pPr>
            <w:pStyle w:val="ED969F274B5A42B4B0B3F87FEE6E8BFB"/>
          </w:pPr>
          <w:r w:rsidRPr="002B7BF2">
            <w:rPr>
              <w:rStyle w:val="PlaceholderText"/>
            </w:rPr>
            <w:t>Click here to enter text.</w:t>
          </w:r>
        </w:p>
      </w:docPartBody>
    </w:docPart>
    <w:docPart>
      <w:docPartPr>
        <w:name w:val="6311D80973264509A3E4EB185D76C92A"/>
        <w:category>
          <w:name w:val="General"/>
          <w:gallery w:val="placeholder"/>
        </w:category>
        <w:types>
          <w:type w:val="bbPlcHdr"/>
        </w:types>
        <w:behaviors>
          <w:behavior w:val="content"/>
        </w:behaviors>
        <w:guid w:val="{65998717-F499-4563-9BCB-82308BCF72F2}"/>
      </w:docPartPr>
      <w:docPartBody>
        <w:p w:rsidR="00205E43" w:rsidRDefault="0061749D" w:rsidP="0061749D">
          <w:pPr>
            <w:pStyle w:val="6311D80973264509A3E4EB185D76C92A"/>
          </w:pPr>
          <w:r w:rsidRPr="002B7BF2">
            <w:rPr>
              <w:rStyle w:val="PlaceholderText"/>
            </w:rPr>
            <w:t>Click here to enter text.</w:t>
          </w:r>
        </w:p>
      </w:docPartBody>
    </w:docPart>
    <w:docPart>
      <w:docPartPr>
        <w:name w:val="AB410EA3B84A493A9E71DB56392B44ED"/>
        <w:category>
          <w:name w:val="General"/>
          <w:gallery w:val="placeholder"/>
        </w:category>
        <w:types>
          <w:type w:val="bbPlcHdr"/>
        </w:types>
        <w:behaviors>
          <w:behavior w:val="content"/>
        </w:behaviors>
        <w:guid w:val="{DC418B47-E45D-4135-B6E8-19117CAA5617}"/>
      </w:docPartPr>
      <w:docPartBody>
        <w:p w:rsidR="00205E43" w:rsidRDefault="0061749D" w:rsidP="0061749D">
          <w:pPr>
            <w:pStyle w:val="AB410EA3B84A493A9E71DB56392B44ED"/>
          </w:pPr>
          <w:r w:rsidRPr="002B7BF2">
            <w:rPr>
              <w:rStyle w:val="PlaceholderText"/>
            </w:rPr>
            <w:t>Click here to enter text.</w:t>
          </w:r>
        </w:p>
      </w:docPartBody>
    </w:docPart>
    <w:docPart>
      <w:docPartPr>
        <w:name w:val="F1D0D10BF79344CD8638FF1EEC9192A5"/>
        <w:category>
          <w:name w:val="General"/>
          <w:gallery w:val="placeholder"/>
        </w:category>
        <w:types>
          <w:type w:val="bbPlcHdr"/>
        </w:types>
        <w:behaviors>
          <w:behavior w:val="content"/>
        </w:behaviors>
        <w:guid w:val="{EA2DC72B-D30C-4BF9-A108-AD9A06B085B7}"/>
      </w:docPartPr>
      <w:docPartBody>
        <w:p w:rsidR="005B6288" w:rsidRDefault="000079D2" w:rsidP="000079D2">
          <w:pPr>
            <w:pStyle w:val="F1D0D10BF79344CD8638FF1EEC9192A5"/>
          </w:pPr>
          <w:r w:rsidRPr="002B7BF2">
            <w:rPr>
              <w:rStyle w:val="PlaceholderText"/>
            </w:rPr>
            <w:t>Click here to enter text.</w:t>
          </w:r>
        </w:p>
      </w:docPartBody>
    </w:docPart>
    <w:docPart>
      <w:docPartPr>
        <w:name w:val="3ED3950508294270988F984DB2C796CF"/>
        <w:category>
          <w:name w:val="General"/>
          <w:gallery w:val="placeholder"/>
        </w:category>
        <w:types>
          <w:type w:val="bbPlcHdr"/>
        </w:types>
        <w:behaviors>
          <w:behavior w:val="content"/>
        </w:behaviors>
        <w:guid w:val="{8EDFC928-F2F3-4597-99BE-38743BCA807B}"/>
      </w:docPartPr>
      <w:docPartBody>
        <w:p w:rsidR="005B6288" w:rsidRDefault="000079D2" w:rsidP="000079D2">
          <w:pPr>
            <w:pStyle w:val="3ED3950508294270988F984DB2C796CF"/>
          </w:pPr>
          <w:r w:rsidRPr="002B7BF2">
            <w:rPr>
              <w:rStyle w:val="PlaceholderText"/>
            </w:rPr>
            <w:t>Click here to enter text.</w:t>
          </w:r>
        </w:p>
      </w:docPartBody>
    </w:docPart>
    <w:docPart>
      <w:docPartPr>
        <w:name w:val="59546974B2434E28BCCF20149FD5FD59"/>
        <w:category>
          <w:name w:val="General"/>
          <w:gallery w:val="placeholder"/>
        </w:category>
        <w:types>
          <w:type w:val="bbPlcHdr"/>
        </w:types>
        <w:behaviors>
          <w:behavior w:val="content"/>
        </w:behaviors>
        <w:guid w:val="{413682D5-302D-4B64-86DD-F31B7AA6F291}"/>
      </w:docPartPr>
      <w:docPartBody>
        <w:p w:rsidR="008263C8" w:rsidRDefault="00535445" w:rsidP="00535445">
          <w:pPr>
            <w:pStyle w:val="59546974B2434E28BCCF20149FD5FD59"/>
          </w:pPr>
          <w:r w:rsidRPr="002B7BF2">
            <w:rPr>
              <w:rStyle w:val="PlaceholderText"/>
            </w:rPr>
            <w:t>Click here to enter text.</w:t>
          </w:r>
        </w:p>
      </w:docPartBody>
    </w:docPart>
    <w:docPart>
      <w:docPartPr>
        <w:name w:val="81AEEB0461854E8980D766E57E93908A"/>
        <w:category>
          <w:name w:val="General"/>
          <w:gallery w:val="placeholder"/>
        </w:category>
        <w:types>
          <w:type w:val="bbPlcHdr"/>
        </w:types>
        <w:behaviors>
          <w:behavior w:val="content"/>
        </w:behaviors>
        <w:guid w:val="{126A65F1-6870-44D5-B583-4F3B0415EEC3}"/>
      </w:docPartPr>
      <w:docPartBody>
        <w:p w:rsidR="008263C8" w:rsidRDefault="00535445" w:rsidP="00535445">
          <w:pPr>
            <w:pStyle w:val="81AEEB0461854E8980D766E57E93908A"/>
          </w:pPr>
          <w:r w:rsidRPr="002B7BF2">
            <w:rPr>
              <w:rStyle w:val="PlaceholderText"/>
            </w:rPr>
            <w:t>Click here to enter text.</w:t>
          </w:r>
        </w:p>
      </w:docPartBody>
    </w:docPart>
    <w:docPart>
      <w:docPartPr>
        <w:name w:val="0CDE8C73ED2349C9A45DF0C2F15EFC4E"/>
        <w:category>
          <w:name w:val="General"/>
          <w:gallery w:val="placeholder"/>
        </w:category>
        <w:types>
          <w:type w:val="bbPlcHdr"/>
        </w:types>
        <w:behaviors>
          <w:behavior w:val="content"/>
        </w:behaviors>
        <w:guid w:val="{469B2C2D-BC66-45F7-BC10-0175B768E75B}"/>
      </w:docPartPr>
      <w:docPartBody>
        <w:p w:rsidR="008263C8" w:rsidRDefault="00535445" w:rsidP="00535445">
          <w:pPr>
            <w:pStyle w:val="0CDE8C73ED2349C9A45DF0C2F15EFC4E"/>
          </w:pPr>
          <w:r w:rsidRPr="00CE30ED">
            <w:rPr>
              <w:rStyle w:val="PlaceholderText"/>
            </w:rPr>
            <w:t>Click here to enter text.</w:t>
          </w:r>
        </w:p>
      </w:docPartBody>
    </w:docPart>
    <w:docPart>
      <w:docPartPr>
        <w:name w:val="17618AE4A1984BBD9A874CF5D6B0BD09"/>
        <w:category>
          <w:name w:val="General"/>
          <w:gallery w:val="placeholder"/>
        </w:category>
        <w:types>
          <w:type w:val="bbPlcHdr"/>
        </w:types>
        <w:behaviors>
          <w:behavior w:val="content"/>
        </w:behaviors>
        <w:guid w:val="{D4CD112F-6374-4617-90C0-A1B855071DCC}"/>
      </w:docPartPr>
      <w:docPartBody>
        <w:p w:rsidR="00000000" w:rsidRDefault="00EE29EA" w:rsidP="00EE29EA">
          <w:pPr>
            <w:pStyle w:val="17618AE4A1984BBD9A874CF5D6B0BD09"/>
          </w:pPr>
          <w:r w:rsidRPr="00CE30ED">
            <w:rPr>
              <w:rStyle w:val="PlaceholderText"/>
            </w:rPr>
            <w:t>Click here to enter text.</w:t>
          </w:r>
        </w:p>
      </w:docPartBody>
    </w:docPart>
    <w:docPart>
      <w:docPartPr>
        <w:name w:val="EC5113DE7E8F4417B4336BD04BD8586A"/>
        <w:category>
          <w:name w:val="General"/>
          <w:gallery w:val="placeholder"/>
        </w:category>
        <w:types>
          <w:type w:val="bbPlcHdr"/>
        </w:types>
        <w:behaviors>
          <w:behavior w:val="content"/>
        </w:behaviors>
        <w:guid w:val="{CB5E13A1-D345-4A60-A028-3D362DCB70D0}"/>
      </w:docPartPr>
      <w:docPartBody>
        <w:p w:rsidR="00000000" w:rsidRDefault="00EE29EA" w:rsidP="00EE29EA">
          <w:pPr>
            <w:pStyle w:val="EC5113DE7E8F4417B4336BD04BD8586A"/>
          </w:pPr>
          <w:r w:rsidRPr="00CE30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0CC"/>
    <w:rsid w:val="000079D2"/>
    <w:rsid w:val="00047E7F"/>
    <w:rsid w:val="00090D7A"/>
    <w:rsid w:val="00094E59"/>
    <w:rsid w:val="00095B2F"/>
    <w:rsid w:val="000B5CAD"/>
    <w:rsid w:val="000C55CE"/>
    <w:rsid w:val="000F28B0"/>
    <w:rsid w:val="00143D5B"/>
    <w:rsid w:val="00166D0D"/>
    <w:rsid w:val="00196C99"/>
    <w:rsid w:val="001A37AA"/>
    <w:rsid w:val="001F308C"/>
    <w:rsid w:val="00205E43"/>
    <w:rsid w:val="002470CC"/>
    <w:rsid w:val="002D51AB"/>
    <w:rsid w:val="002E322C"/>
    <w:rsid w:val="003874E4"/>
    <w:rsid w:val="003F4A5E"/>
    <w:rsid w:val="003F7201"/>
    <w:rsid w:val="004A461A"/>
    <w:rsid w:val="00535445"/>
    <w:rsid w:val="0054502E"/>
    <w:rsid w:val="005671A2"/>
    <w:rsid w:val="005753B2"/>
    <w:rsid w:val="005B6288"/>
    <w:rsid w:val="00610192"/>
    <w:rsid w:val="0061749D"/>
    <w:rsid w:val="006E3106"/>
    <w:rsid w:val="00717660"/>
    <w:rsid w:val="0079747C"/>
    <w:rsid w:val="007D2399"/>
    <w:rsid w:val="00812709"/>
    <w:rsid w:val="008263C8"/>
    <w:rsid w:val="008F7DE5"/>
    <w:rsid w:val="00AF0237"/>
    <w:rsid w:val="00B13FAF"/>
    <w:rsid w:val="00BF19DF"/>
    <w:rsid w:val="00C669DC"/>
    <w:rsid w:val="00CB43EE"/>
    <w:rsid w:val="00D74BA6"/>
    <w:rsid w:val="00DD44F6"/>
    <w:rsid w:val="00E07968"/>
    <w:rsid w:val="00E15895"/>
    <w:rsid w:val="00E70F6C"/>
    <w:rsid w:val="00ED13D0"/>
    <w:rsid w:val="00EE29EA"/>
    <w:rsid w:val="00F239EC"/>
    <w:rsid w:val="00F66590"/>
    <w:rsid w:val="00FB2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9EA"/>
    <w:rPr>
      <w:color w:val="808080"/>
    </w:rPr>
  </w:style>
  <w:style w:type="paragraph" w:customStyle="1" w:styleId="BAF77FD50E7A48F988AAACCBB847385B">
    <w:name w:val="BAF77FD50E7A48F988AAACCBB847385B"/>
    <w:rsid w:val="00B13FAF"/>
  </w:style>
  <w:style w:type="paragraph" w:customStyle="1" w:styleId="F7C82505AFF54D62A1FF19AC94332A7B">
    <w:name w:val="F7C82505AFF54D62A1FF19AC94332A7B"/>
    <w:rsid w:val="00B13FAF"/>
  </w:style>
  <w:style w:type="paragraph" w:customStyle="1" w:styleId="2FF9CCA475F744AD8C5E7FC65B19A50C">
    <w:name w:val="2FF9CCA475F744AD8C5E7FC65B19A50C"/>
    <w:rsid w:val="00090D7A"/>
  </w:style>
  <w:style w:type="paragraph" w:customStyle="1" w:styleId="909EC1DFEE56483783D33290D43F4E41">
    <w:name w:val="909EC1DFEE56483783D33290D43F4E41"/>
    <w:rsid w:val="00090D7A"/>
  </w:style>
  <w:style w:type="paragraph" w:customStyle="1" w:styleId="26FFCF1D85C348EC89B8DFC7726E8CDD">
    <w:name w:val="26FFCF1D85C348EC89B8DFC7726E8CDD"/>
    <w:rsid w:val="00166D0D"/>
  </w:style>
  <w:style w:type="paragraph" w:customStyle="1" w:styleId="ED969F274B5A42B4B0B3F87FEE6E8BFB">
    <w:name w:val="ED969F274B5A42B4B0B3F87FEE6E8BFB"/>
    <w:rsid w:val="0061749D"/>
  </w:style>
  <w:style w:type="paragraph" w:customStyle="1" w:styleId="17618AE4A1984BBD9A874CF5D6B0BD09">
    <w:name w:val="17618AE4A1984BBD9A874CF5D6B0BD09"/>
    <w:rsid w:val="00EE29EA"/>
    <w:pPr>
      <w:spacing w:after="160" w:line="259" w:lineRule="auto"/>
    </w:pPr>
  </w:style>
  <w:style w:type="paragraph" w:customStyle="1" w:styleId="6311D80973264509A3E4EB185D76C92A">
    <w:name w:val="6311D80973264509A3E4EB185D76C92A"/>
    <w:rsid w:val="0061749D"/>
  </w:style>
  <w:style w:type="paragraph" w:customStyle="1" w:styleId="AB410EA3B84A493A9E71DB56392B44ED">
    <w:name w:val="AB410EA3B84A493A9E71DB56392B44ED"/>
    <w:rsid w:val="0061749D"/>
  </w:style>
  <w:style w:type="paragraph" w:customStyle="1" w:styleId="F1D0D10BF79344CD8638FF1EEC9192A5">
    <w:name w:val="F1D0D10BF79344CD8638FF1EEC9192A5"/>
    <w:rsid w:val="000079D2"/>
    <w:pPr>
      <w:spacing w:after="160" w:line="259" w:lineRule="auto"/>
    </w:pPr>
  </w:style>
  <w:style w:type="paragraph" w:customStyle="1" w:styleId="3ED3950508294270988F984DB2C796CF">
    <w:name w:val="3ED3950508294270988F984DB2C796CF"/>
    <w:rsid w:val="000079D2"/>
    <w:pPr>
      <w:spacing w:after="160" w:line="259" w:lineRule="auto"/>
    </w:pPr>
  </w:style>
  <w:style w:type="paragraph" w:customStyle="1" w:styleId="59546974B2434E28BCCF20149FD5FD59">
    <w:name w:val="59546974B2434E28BCCF20149FD5FD59"/>
    <w:rsid w:val="00535445"/>
    <w:pPr>
      <w:spacing w:after="160" w:line="259" w:lineRule="auto"/>
    </w:pPr>
  </w:style>
  <w:style w:type="paragraph" w:customStyle="1" w:styleId="81AEEB0461854E8980D766E57E93908A">
    <w:name w:val="81AEEB0461854E8980D766E57E93908A"/>
    <w:rsid w:val="00535445"/>
    <w:pPr>
      <w:spacing w:after="160" w:line="259" w:lineRule="auto"/>
    </w:pPr>
  </w:style>
  <w:style w:type="paragraph" w:customStyle="1" w:styleId="0CDE8C73ED2349C9A45DF0C2F15EFC4E">
    <w:name w:val="0CDE8C73ED2349C9A45DF0C2F15EFC4E"/>
    <w:rsid w:val="00535445"/>
    <w:pPr>
      <w:spacing w:after="160" w:line="259" w:lineRule="auto"/>
    </w:pPr>
  </w:style>
  <w:style w:type="paragraph" w:customStyle="1" w:styleId="EC5113DE7E8F4417B4336BD04BD8586A">
    <w:name w:val="EC5113DE7E8F4417B4336BD04BD8586A"/>
    <w:rsid w:val="00EE29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SPORTS MEDICINE CLUB CONSTITUTION</vt:lpstr>
    </vt:vector>
  </TitlesOfParts>
  <Company>RevX Inc.</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MEDICINE CLUB CONSTITUTION</dc:title>
  <dc:creator>Liu, Shuhan</dc:creator>
  <cp:lastModifiedBy>Liu, Shuhan</cp:lastModifiedBy>
  <cp:revision>2</cp:revision>
  <cp:lastPrinted>2014-05-28T15:15:00Z</cp:lastPrinted>
  <dcterms:created xsi:type="dcterms:W3CDTF">2023-09-26T19:47:00Z</dcterms:created>
  <dcterms:modified xsi:type="dcterms:W3CDTF">2023-09-27T16:54:00Z</dcterms:modified>
</cp:coreProperties>
</file>